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D96F" w14:textId="77777777" w:rsidR="00F35166" w:rsidRDefault="00F35166" w:rsidP="00DE3E8E">
      <w:pPr>
        <w:jc w:val="center"/>
      </w:pPr>
    </w:p>
    <w:p w14:paraId="3EA136F0" w14:textId="77777777" w:rsidR="00F35166" w:rsidRDefault="00F35166" w:rsidP="00DE3E8E">
      <w:pPr>
        <w:jc w:val="center"/>
      </w:pPr>
    </w:p>
    <w:p w14:paraId="2AC49938" w14:textId="4D6F3716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3813C646" w:rsidR="00DE3E8E" w:rsidRPr="003C712D" w:rsidRDefault="00146D9A" w:rsidP="00DE3E8E">
      <w:pPr>
        <w:jc w:val="center"/>
      </w:pPr>
      <w:r>
        <w:t>February 2</w:t>
      </w:r>
      <w:r w:rsidRPr="00146D9A">
        <w:rPr>
          <w:vertAlign w:val="superscript"/>
        </w:rPr>
        <w:t>nd</w:t>
      </w:r>
      <w:r w:rsidR="00DE3E8E"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099071BC" w14:textId="3A9072D1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meeting </w:t>
      </w:r>
      <w:r w:rsidR="00146D9A">
        <w:t>January 20</w:t>
      </w:r>
      <w:r w:rsidR="00146D9A" w:rsidRPr="00146D9A">
        <w:rPr>
          <w:vertAlign w:val="superscript"/>
        </w:rPr>
        <w:t>th</w:t>
      </w:r>
      <w:r>
        <w:t>, 202</w:t>
      </w:r>
      <w:r w:rsidR="0069107A">
        <w:t>5</w:t>
      </w:r>
      <w:r>
        <w:t>.</w:t>
      </w:r>
    </w:p>
    <w:p w14:paraId="0567FFE2" w14:textId="77777777" w:rsidR="00DE3E8E" w:rsidRDefault="00DE3E8E" w:rsidP="00DE3E8E">
      <w:pPr>
        <w:pStyle w:val="List"/>
        <w:jc w:val="both"/>
      </w:pPr>
      <w:r w:rsidRPr="00C61841">
        <w:t>Accept jail meal log and affidavit from Jail Administrator per section 19-25-74</w:t>
      </w:r>
    </w:p>
    <w:p w14:paraId="01D038A1" w14:textId="08AE033D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146D9A">
        <w:t xml:space="preserve"> </w:t>
      </w:r>
      <w:r w:rsidR="00D95855">
        <w:t>2031</w:t>
      </w:r>
      <w:r w:rsidR="00B571EC">
        <w:t xml:space="preserve"> - 2180</w:t>
      </w:r>
      <w:r>
        <w:t>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Pr="00B571EC" w:rsidRDefault="00DE3E8E" w:rsidP="00DE3E8E">
      <w:pPr>
        <w:pStyle w:val="List"/>
        <w:jc w:val="both"/>
      </w:pPr>
      <w:r w:rsidRPr="00B571EC">
        <w:t>Consent Agenda:</w:t>
      </w:r>
    </w:p>
    <w:p w14:paraId="08C10A03" w14:textId="22102FA0" w:rsidR="006C19F0" w:rsidRPr="00B571EC" w:rsidRDefault="006C19F0" w:rsidP="006C19F0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 xml:space="preserve">Spread on the minutes monthly statement for </w:t>
      </w:r>
      <w:proofErr w:type="gramStart"/>
      <w:r w:rsidRPr="00B571EC">
        <w:t>Regions</w:t>
      </w:r>
      <w:proofErr w:type="gramEnd"/>
      <w:r w:rsidRPr="00B571EC">
        <w:t xml:space="preserve"> card. (Kate Victor)</w:t>
      </w:r>
    </w:p>
    <w:p w14:paraId="46962073" w14:textId="77777777" w:rsidR="00B571EC" w:rsidRDefault="00DE3E8E" w:rsidP="00B571EC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Adopt resolution acknowledging the ninety-day delinquency list for solid waste accounts per section MS Code Section 19-5-22.  (Kate Victor</w:t>
      </w:r>
      <w:r w:rsidR="00B571EC">
        <w:t>)</w:t>
      </w:r>
    </w:p>
    <w:p w14:paraId="5ED350F7" w14:textId="23992E68" w:rsidR="00F35166" w:rsidRPr="00B571EC" w:rsidRDefault="00F35166" w:rsidP="00B571EC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rPr>
          <w:rFonts w:eastAsia="Times New Roman"/>
          <w:color w:val="21262A"/>
        </w:rPr>
        <w:t>Spread on the minutes Resolution Declaring the necessity of Establishing a Temporary Debris management site.  (Kate Victor)</w:t>
      </w:r>
    </w:p>
    <w:p w14:paraId="6BD607F1" w14:textId="16FB91B8" w:rsidR="00F35166" w:rsidRPr="00B571EC" w:rsidRDefault="00F35166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 w:rsidRPr="00B571EC">
        <w:rPr>
          <w:rFonts w:eastAsia="Times New Roman"/>
          <w:color w:val="21262A"/>
        </w:rPr>
        <w:t>Spread on the minutes MDEQ Request for Temporary Emergency Debris Management Site.  (Kate Victor)</w:t>
      </w:r>
    </w:p>
    <w:p w14:paraId="0CFB9E31" w14:textId="5D9BFE82" w:rsidR="00F35166" w:rsidRPr="00B571EC" w:rsidRDefault="00B571EC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</w:t>
      </w:r>
      <w:r w:rsidR="00F35166" w:rsidRPr="00B571EC">
        <w:rPr>
          <w:rFonts w:eastAsia="Times New Roman"/>
          <w:color w:val="21262A"/>
        </w:rPr>
        <w:t>Approve emergency contract with electrician, Charles Dennis, to hook up mobile generators at local water association and other sites throughout the county.  (Kate Victor)</w:t>
      </w:r>
    </w:p>
    <w:p w14:paraId="2BF0782C" w14:textId="65895C90" w:rsidR="00F35166" w:rsidRPr="00B571EC" w:rsidRDefault="00F635A5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</w:t>
      </w:r>
      <w:r w:rsidR="00F35166" w:rsidRPr="00B571EC">
        <w:rPr>
          <w:rFonts w:eastAsia="Times New Roman"/>
          <w:color w:val="21262A"/>
        </w:rPr>
        <w:t>Approve emergency purchase of fuel trailer from Williams Equipment for $7,200. (Kate Victor)</w:t>
      </w:r>
    </w:p>
    <w:p w14:paraId="433EF691" w14:textId="4247F6CE" w:rsidR="00F35166" w:rsidRPr="00B571EC" w:rsidRDefault="00F35166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 w:rsidRPr="00B571EC">
        <w:rPr>
          <w:rFonts w:eastAsia="Times New Roman"/>
          <w:color w:val="21262A"/>
        </w:rPr>
        <w:t>Approve emergency contract with Service Master for professional cleaning of temporary shelter.  (Kate Victor)</w:t>
      </w:r>
    </w:p>
    <w:p w14:paraId="6185F68F" w14:textId="0E5D7E66" w:rsidR="00F35166" w:rsidRPr="00B571EC" w:rsidRDefault="00F35166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 w:rsidRPr="00B571EC">
        <w:rPr>
          <w:rFonts w:eastAsia="Times New Roman"/>
          <w:color w:val="21262A"/>
        </w:rPr>
        <w:t>Approve emergency purchase of replacement generator at Fire Station #15 for $13,000 from Dennis &amp; Sons Electric. (Kate Victor)</w:t>
      </w:r>
    </w:p>
    <w:p w14:paraId="6B50BCA4" w14:textId="77EEC690" w:rsidR="00F35166" w:rsidRPr="00B571EC" w:rsidRDefault="005B3DBD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</w:t>
      </w:r>
      <w:r w:rsidR="00F35166" w:rsidRPr="00B571EC">
        <w:rPr>
          <w:rFonts w:eastAsia="Times New Roman"/>
          <w:color w:val="21262A"/>
        </w:rPr>
        <w:t xml:space="preserve"> Approve emergency purchase of three mobile generators for infrastructure response. (Kate Victor)</w:t>
      </w:r>
    </w:p>
    <w:p w14:paraId="1361C09D" w14:textId="09C49797" w:rsidR="00F35166" w:rsidRPr="00B571EC" w:rsidRDefault="005B3DBD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>
        <w:rPr>
          <w:rFonts w:eastAsia="Times New Roman"/>
          <w:color w:val="21262A"/>
        </w:rPr>
        <w:t xml:space="preserve">   </w:t>
      </w:r>
      <w:r w:rsidR="00F35166" w:rsidRPr="00B571EC">
        <w:rPr>
          <w:rFonts w:eastAsia="Times New Roman"/>
          <w:color w:val="21262A"/>
        </w:rPr>
        <w:t>Approve employment of Mary Taylor as part-time disaster reserve specialist.  (Steve Quarles)</w:t>
      </w:r>
    </w:p>
    <w:p w14:paraId="28270334" w14:textId="4D07EAD0" w:rsidR="00F35166" w:rsidRPr="00B571EC" w:rsidRDefault="00F35166" w:rsidP="00F3516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color w:val="21262A"/>
        </w:rPr>
      </w:pPr>
      <w:r w:rsidRPr="00B571EC">
        <w:rPr>
          <w:rFonts w:eastAsia="Times New Roman"/>
          <w:color w:val="21262A"/>
        </w:rPr>
        <w:t xml:space="preserve"> Approve emergency rental of roll off dumpster from Pea Ridge Recycling for placement at the Arena for National Guard. (Kate Victor)</w:t>
      </w:r>
    </w:p>
    <w:p w14:paraId="61E20189" w14:textId="77777777" w:rsidR="00023E02" w:rsidRPr="00B571EC" w:rsidRDefault="00023E02" w:rsidP="00023E02">
      <w:pPr>
        <w:jc w:val="both"/>
      </w:pPr>
    </w:p>
    <w:p w14:paraId="62834E2F" w14:textId="77777777" w:rsidR="00023E02" w:rsidRPr="00B571EC" w:rsidRDefault="00023E02" w:rsidP="00023E02">
      <w:pPr>
        <w:jc w:val="both"/>
      </w:pPr>
    </w:p>
    <w:p w14:paraId="66E2AE20" w14:textId="45A429AC" w:rsidR="005B3DBD" w:rsidRDefault="005B3DBD" w:rsidP="00D01BE8">
      <w:pPr>
        <w:pStyle w:val="List"/>
        <w:jc w:val="both"/>
      </w:pPr>
      <w:r>
        <w:t>Winter Storm Briefing</w:t>
      </w:r>
    </w:p>
    <w:p w14:paraId="2C5AA297" w14:textId="46AE7BB0" w:rsidR="00DE3E8E" w:rsidRPr="00B571EC" w:rsidRDefault="00DE3E8E" w:rsidP="00D01BE8">
      <w:pPr>
        <w:pStyle w:val="List"/>
        <w:jc w:val="both"/>
      </w:pPr>
      <w:r w:rsidRPr="00B571EC">
        <w:t>Consider executive session.</w:t>
      </w:r>
    </w:p>
    <w:p w14:paraId="2C1C4350" w14:textId="77777777" w:rsidR="00DE3E8E" w:rsidRPr="00B571EC" w:rsidRDefault="00DE3E8E" w:rsidP="00D01BE8">
      <w:pPr>
        <w:pStyle w:val="List"/>
        <w:jc w:val="both"/>
      </w:pPr>
      <w:r w:rsidRPr="00B571EC">
        <w:t>Recess</w:t>
      </w:r>
    </w:p>
    <w:sectPr w:rsidR="00DE3E8E" w:rsidRPr="00B5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1"/>
  </w:num>
  <w:num w:numId="2" w16cid:durableId="1760102148">
    <w:abstractNumId w:val="2"/>
  </w:num>
  <w:num w:numId="3" w16cid:durableId="262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143C4"/>
    <w:rsid w:val="00023E02"/>
    <w:rsid w:val="00035F3F"/>
    <w:rsid w:val="00042E2C"/>
    <w:rsid w:val="00087D8A"/>
    <w:rsid w:val="00092CC5"/>
    <w:rsid w:val="001133C4"/>
    <w:rsid w:val="00121807"/>
    <w:rsid w:val="0014611C"/>
    <w:rsid w:val="00146D9A"/>
    <w:rsid w:val="00180A62"/>
    <w:rsid w:val="001A7E74"/>
    <w:rsid w:val="003357A0"/>
    <w:rsid w:val="00343417"/>
    <w:rsid w:val="003503D8"/>
    <w:rsid w:val="00392252"/>
    <w:rsid w:val="003D6786"/>
    <w:rsid w:val="003F731B"/>
    <w:rsid w:val="00406276"/>
    <w:rsid w:val="00436149"/>
    <w:rsid w:val="004565CC"/>
    <w:rsid w:val="004619C7"/>
    <w:rsid w:val="00471F62"/>
    <w:rsid w:val="00473E67"/>
    <w:rsid w:val="004A012A"/>
    <w:rsid w:val="004A0C40"/>
    <w:rsid w:val="004F23AE"/>
    <w:rsid w:val="00500F9A"/>
    <w:rsid w:val="005168A2"/>
    <w:rsid w:val="00561585"/>
    <w:rsid w:val="00580DDA"/>
    <w:rsid w:val="00582B4B"/>
    <w:rsid w:val="005B3DBD"/>
    <w:rsid w:val="005C7C44"/>
    <w:rsid w:val="006566EE"/>
    <w:rsid w:val="00670CD0"/>
    <w:rsid w:val="00685557"/>
    <w:rsid w:val="0069107A"/>
    <w:rsid w:val="006966EE"/>
    <w:rsid w:val="006C19F0"/>
    <w:rsid w:val="006C1D16"/>
    <w:rsid w:val="00725EE1"/>
    <w:rsid w:val="007555E0"/>
    <w:rsid w:val="00756C48"/>
    <w:rsid w:val="007B78E0"/>
    <w:rsid w:val="007D4554"/>
    <w:rsid w:val="008250EE"/>
    <w:rsid w:val="008A0B3C"/>
    <w:rsid w:val="009679FB"/>
    <w:rsid w:val="0097612D"/>
    <w:rsid w:val="00977D72"/>
    <w:rsid w:val="009C395D"/>
    <w:rsid w:val="009E1F53"/>
    <w:rsid w:val="00A21C97"/>
    <w:rsid w:val="00A23F19"/>
    <w:rsid w:val="00A265CD"/>
    <w:rsid w:val="00A97164"/>
    <w:rsid w:val="00AB5C09"/>
    <w:rsid w:val="00AC1BC6"/>
    <w:rsid w:val="00AD5230"/>
    <w:rsid w:val="00AE43BF"/>
    <w:rsid w:val="00B27A4D"/>
    <w:rsid w:val="00B463A1"/>
    <w:rsid w:val="00B51FB3"/>
    <w:rsid w:val="00B55BB3"/>
    <w:rsid w:val="00B571EC"/>
    <w:rsid w:val="00C564E1"/>
    <w:rsid w:val="00C82E97"/>
    <w:rsid w:val="00CB1E7B"/>
    <w:rsid w:val="00CB414B"/>
    <w:rsid w:val="00CD2AA9"/>
    <w:rsid w:val="00D01BE8"/>
    <w:rsid w:val="00D461E0"/>
    <w:rsid w:val="00D46623"/>
    <w:rsid w:val="00D53780"/>
    <w:rsid w:val="00D6525B"/>
    <w:rsid w:val="00D72B51"/>
    <w:rsid w:val="00D95855"/>
    <w:rsid w:val="00DA63A8"/>
    <w:rsid w:val="00DE3D2D"/>
    <w:rsid w:val="00DE3E8E"/>
    <w:rsid w:val="00E65426"/>
    <w:rsid w:val="00E659E3"/>
    <w:rsid w:val="00E83250"/>
    <w:rsid w:val="00EB380C"/>
    <w:rsid w:val="00ED6D05"/>
    <w:rsid w:val="00F208D1"/>
    <w:rsid w:val="00F35166"/>
    <w:rsid w:val="00F536AD"/>
    <w:rsid w:val="00F55267"/>
    <w:rsid w:val="00F635A5"/>
    <w:rsid w:val="00F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ACB8BFFF-A4C9-418D-98DD-6C2C2D5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16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1380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2026-03-02T21:12:00Z</dcterms:created>
  <dcterms:modified xsi:type="dcterms:W3CDTF">2026-03-02T21:12:00Z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