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BFF1" w14:textId="77777777" w:rsidR="009D6A01" w:rsidRPr="00AB54BA" w:rsidRDefault="009D6A01" w:rsidP="009D6A01">
      <w:pPr>
        <w:spacing w:after="0" w:line="240" w:lineRule="auto"/>
        <w:jc w:val="center"/>
        <w:rPr>
          <w:rFonts w:ascii="Times New Roman" w:hAnsi="Times New Roman" w:cs="Times New Roman"/>
          <w:kern w:val="0"/>
          <w:sz w:val="24"/>
          <w:szCs w:val="24"/>
          <w14:ligatures w14:val="none"/>
        </w:rPr>
      </w:pPr>
      <w:r w:rsidRPr="00AB54BA">
        <w:rPr>
          <w:rFonts w:ascii="Times New Roman" w:hAnsi="Times New Roman" w:cs="Times New Roman"/>
          <w:kern w:val="0"/>
          <w:sz w:val="24"/>
          <w:szCs w:val="24"/>
          <w14:ligatures w14:val="none"/>
        </w:rPr>
        <w:t>LAFAYETTE COUNTY BOARD OF SUPERVISORS</w:t>
      </w:r>
    </w:p>
    <w:p w14:paraId="733275A9" w14:textId="694E373D" w:rsidR="009D6A01" w:rsidRPr="00AB54BA" w:rsidRDefault="0029073C" w:rsidP="009D6A01">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March 16</w:t>
      </w:r>
      <w:r w:rsidR="00D126EF" w:rsidRPr="00D126EF">
        <w:rPr>
          <w:rFonts w:ascii="Times New Roman" w:hAnsi="Times New Roman" w:cs="Times New Roman"/>
          <w:kern w:val="0"/>
          <w:sz w:val="24"/>
          <w:szCs w:val="24"/>
          <w:vertAlign w:val="superscript"/>
          <w14:ligatures w14:val="none"/>
        </w:rPr>
        <w:t>th</w:t>
      </w:r>
      <w:r w:rsidR="00BF783C">
        <w:rPr>
          <w:rFonts w:ascii="Times New Roman" w:hAnsi="Times New Roman" w:cs="Times New Roman"/>
          <w:kern w:val="0"/>
          <w:sz w:val="24"/>
          <w:szCs w:val="24"/>
          <w14:ligatures w14:val="none"/>
        </w:rPr>
        <w:t>, 202</w:t>
      </w:r>
      <w:r w:rsidR="00A429BB">
        <w:rPr>
          <w:rFonts w:ascii="Times New Roman" w:hAnsi="Times New Roman" w:cs="Times New Roman"/>
          <w:kern w:val="0"/>
          <w:sz w:val="24"/>
          <w:szCs w:val="24"/>
          <w14:ligatures w14:val="none"/>
        </w:rPr>
        <w:t>6</w:t>
      </w:r>
    </w:p>
    <w:p w14:paraId="71D8D0FF" w14:textId="77777777" w:rsidR="009D6A01" w:rsidRPr="00AB54BA" w:rsidRDefault="009D6A01" w:rsidP="009D6A01">
      <w:pPr>
        <w:spacing w:after="0" w:line="240" w:lineRule="auto"/>
        <w:jc w:val="center"/>
        <w:rPr>
          <w:rFonts w:ascii="Times New Roman" w:hAnsi="Times New Roman" w:cs="Times New Roman"/>
          <w:kern w:val="0"/>
          <w:sz w:val="24"/>
          <w:szCs w:val="24"/>
          <w14:ligatures w14:val="none"/>
        </w:rPr>
      </w:pPr>
      <w:r w:rsidRPr="00AB54BA">
        <w:rPr>
          <w:rFonts w:ascii="Times New Roman" w:hAnsi="Times New Roman" w:cs="Times New Roman"/>
          <w:kern w:val="0"/>
          <w:sz w:val="24"/>
          <w:szCs w:val="24"/>
          <w14:ligatures w14:val="none"/>
        </w:rPr>
        <w:t>9:00 AM</w:t>
      </w:r>
    </w:p>
    <w:p w14:paraId="25D6C98A" w14:textId="77777777" w:rsidR="009D6A01" w:rsidRPr="00AB54BA" w:rsidRDefault="009D6A01" w:rsidP="009D6A01">
      <w:pPr>
        <w:spacing w:after="0" w:line="240" w:lineRule="auto"/>
        <w:jc w:val="center"/>
        <w:rPr>
          <w:rFonts w:ascii="Times New Roman" w:hAnsi="Times New Roman" w:cs="Times New Roman"/>
          <w:kern w:val="0"/>
          <w:sz w:val="24"/>
          <w:szCs w:val="24"/>
          <w14:ligatures w14:val="none"/>
        </w:rPr>
      </w:pPr>
    </w:p>
    <w:p w14:paraId="3BFE7332" w14:textId="77777777" w:rsidR="009D6A01" w:rsidRPr="00AB54BA" w:rsidRDefault="009D6A01" w:rsidP="009D6A01">
      <w:pPr>
        <w:pStyle w:val="ListParagraph"/>
        <w:numPr>
          <w:ilvl w:val="0"/>
          <w:numId w:val="2"/>
        </w:numPr>
        <w:tabs>
          <w:tab w:val="num" w:pos="720"/>
        </w:tabs>
        <w:spacing w:after="0" w:line="240" w:lineRule="auto"/>
        <w:rPr>
          <w:rFonts w:ascii="Times New Roman" w:hAnsi="Times New Roman" w:cs="Times New Roman"/>
          <w:kern w:val="0"/>
          <w:sz w:val="24"/>
          <w:szCs w:val="24"/>
          <w14:ligatures w14:val="none"/>
        </w:rPr>
      </w:pPr>
      <w:r w:rsidRPr="00AB54BA">
        <w:rPr>
          <w:rFonts w:ascii="Times New Roman" w:hAnsi="Times New Roman" w:cs="Times New Roman"/>
          <w:kern w:val="0"/>
          <w:sz w:val="24"/>
          <w:szCs w:val="24"/>
          <w14:ligatures w14:val="none"/>
        </w:rPr>
        <w:t>Call to Order</w:t>
      </w:r>
    </w:p>
    <w:p w14:paraId="2B962A9E" w14:textId="77777777" w:rsidR="009D6A01" w:rsidRPr="00AB54BA" w:rsidRDefault="009D6A01" w:rsidP="009D6A01">
      <w:pPr>
        <w:pStyle w:val="ListParagraph"/>
        <w:numPr>
          <w:ilvl w:val="0"/>
          <w:numId w:val="2"/>
        </w:numPr>
        <w:tabs>
          <w:tab w:val="num" w:pos="720"/>
        </w:tabs>
        <w:spacing w:after="0" w:line="240" w:lineRule="auto"/>
        <w:rPr>
          <w:rFonts w:ascii="Times New Roman" w:hAnsi="Times New Roman" w:cs="Times New Roman"/>
          <w:kern w:val="0"/>
          <w:sz w:val="24"/>
          <w:szCs w:val="24"/>
          <w14:ligatures w14:val="none"/>
        </w:rPr>
      </w:pPr>
      <w:proofErr w:type="gramStart"/>
      <w:r w:rsidRPr="00AB54BA">
        <w:rPr>
          <w:rFonts w:ascii="Times New Roman" w:hAnsi="Times New Roman" w:cs="Times New Roman"/>
          <w:kern w:val="0"/>
          <w:sz w:val="24"/>
          <w:szCs w:val="24"/>
          <w14:ligatures w14:val="none"/>
        </w:rPr>
        <w:t>Approve</w:t>
      </w:r>
      <w:proofErr w:type="gramEnd"/>
      <w:r w:rsidRPr="00AB54BA">
        <w:rPr>
          <w:rFonts w:ascii="Times New Roman" w:hAnsi="Times New Roman" w:cs="Times New Roman"/>
          <w:kern w:val="0"/>
          <w:sz w:val="24"/>
          <w:szCs w:val="24"/>
          <w14:ligatures w14:val="none"/>
        </w:rPr>
        <w:t xml:space="preserve"> Agenda</w:t>
      </w:r>
    </w:p>
    <w:p w14:paraId="3AEDC6FE" w14:textId="53133E8A" w:rsidR="009D6A01" w:rsidRDefault="009D6A01" w:rsidP="009D6A01">
      <w:pPr>
        <w:pStyle w:val="ListParagraph"/>
        <w:numPr>
          <w:ilvl w:val="0"/>
          <w:numId w:val="2"/>
        </w:numPr>
        <w:tabs>
          <w:tab w:val="num" w:pos="720"/>
        </w:tabs>
        <w:spacing w:after="0" w:line="240" w:lineRule="auto"/>
        <w:rPr>
          <w:rFonts w:ascii="Times New Roman" w:hAnsi="Times New Roman" w:cs="Times New Roman"/>
          <w:kern w:val="0"/>
          <w:sz w:val="24"/>
          <w:szCs w:val="24"/>
          <w14:ligatures w14:val="none"/>
        </w:rPr>
      </w:pPr>
      <w:r w:rsidRPr="00AB54BA">
        <w:rPr>
          <w:rFonts w:ascii="Times New Roman" w:hAnsi="Times New Roman" w:cs="Times New Roman"/>
          <w:kern w:val="0"/>
          <w:sz w:val="24"/>
          <w:szCs w:val="24"/>
          <w14:ligatures w14:val="none"/>
        </w:rPr>
        <w:t>Approve minutes of</w:t>
      </w:r>
      <w:r w:rsidR="00011EB4">
        <w:rPr>
          <w:rFonts w:ascii="Times New Roman" w:hAnsi="Times New Roman" w:cs="Times New Roman"/>
          <w:kern w:val="0"/>
          <w:sz w:val="24"/>
          <w:szCs w:val="24"/>
          <w14:ligatures w14:val="none"/>
        </w:rPr>
        <w:t xml:space="preserve"> </w:t>
      </w:r>
      <w:r w:rsidR="0029073C">
        <w:rPr>
          <w:rFonts w:ascii="Times New Roman" w:hAnsi="Times New Roman" w:cs="Times New Roman"/>
          <w:kern w:val="0"/>
          <w:sz w:val="24"/>
          <w:szCs w:val="24"/>
          <w14:ligatures w14:val="none"/>
        </w:rPr>
        <w:t xml:space="preserve">regular </w:t>
      </w:r>
      <w:r>
        <w:rPr>
          <w:rFonts w:ascii="Times New Roman" w:hAnsi="Times New Roman" w:cs="Times New Roman"/>
          <w:kern w:val="0"/>
          <w:sz w:val="24"/>
          <w:szCs w:val="24"/>
          <w14:ligatures w14:val="none"/>
        </w:rPr>
        <w:t>meeting</w:t>
      </w:r>
      <w:r w:rsidR="00D27697">
        <w:rPr>
          <w:rFonts w:ascii="Times New Roman" w:hAnsi="Times New Roman" w:cs="Times New Roman"/>
          <w:kern w:val="0"/>
          <w:sz w:val="24"/>
          <w:szCs w:val="24"/>
          <w14:ligatures w14:val="none"/>
        </w:rPr>
        <w:t xml:space="preserve"> </w:t>
      </w:r>
      <w:r w:rsidR="0029073C">
        <w:rPr>
          <w:rFonts w:ascii="Times New Roman" w:hAnsi="Times New Roman" w:cs="Times New Roman"/>
          <w:kern w:val="0"/>
          <w:sz w:val="24"/>
          <w:szCs w:val="24"/>
          <w14:ligatures w14:val="none"/>
        </w:rPr>
        <w:t>March</w:t>
      </w:r>
      <w:r w:rsidR="00D27697">
        <w:rPr>
          <w:rFonts w:ascii="Times New Roman" w:hAnsi="Times New Roman" w:cs="Times New Roman"/>
          <w:kern w:val="0"/>
          <w:sz w:val="24"/>
          <w:szCs w:val="24"/>
          <w14:ligatures w14:val="none"/>
        </w:rPr>
        <w:t xml:space="preserve"> </w:t>
      </w:r>
      <w:r w:rsidR="004D0771">
        <w:rPr>
          <w:rFonts w:ascii="Times New Roman" w:hAnsi="Times New Roman" w:cs="Times New Roman"/>
          <w:kern w:val="0"/>
          <w:sz w:val="24"/>
          <w:szCs w:val="24"/>
          <w14:ligatures w14:val="none"/>
        </w:rPr>
        <w:t>2</w:t>
      </w:r>
      <w:r w:rsidR="004D0771" w:rsidRPr="004D0771">
        <w:rPr>
          <w:rFonts w:ascii="Times New Roman" w:hAnsi="Times New Roman" w:cs="Times New Roman"/>
          <w:kern w:val="0"/>
          <w:sz w:val="24"/>
          <w:szCs w:val="24"/>
          <w:vertAlign w:val="superscript"/>
          <w14:ligatures w14:val="none"/>
        </w:rPr>
        <w:t>nd</w:t>
      </w:r>
      <w:r w:rsidR="006E199A">
        <w:rPr>
          <w:rFonts w:ascii="Times New Roman" w:hAnsi="Times New Roman" w:cs="Times New Roman"/>
          <w:kern w:val="0"/>
          <w:sz w:val="24"/>
          <w:szCs w:val="24"/>
          <w14:ligatures w14:val="none"/>
        </w:rPr>
        <w:t>, 2025</w:t>
      </w:r>
      <w:r w:rsidRPr="00AB54BA">
        <w:rPr>
          <w:rFonts w:ascii="Times New Roman" w:hAnsi="Times New Roman" w:cs="Times New Roman"/>
          <w:kern w:val="0"/>
          <w:sz w:val="24"/>
          <w:szCs w:val="24"/>
          <w14:ligatures w14:val="none"/>
        </w:rPr>
        <w:t>.</w:t>
      </w:r>
    </w:p>
    <w:p w14:paraId="4EF7BEB6" w14:textId="185D483B" w:rsidR="009D6A01" w:rsidRPr="00AB54BA" w:rsidRDefault="009D6A01" w:rsidP="009D6A01">
      <w:pPr>
        <w:pStyle w:val="ListParagraph"/>
        <w:numPr>
          <w:ilvl w:val="0"/>
          <w:numId w:val="2"/>
        </w:numPr>
        <w:tabs>
          <w:tab w:val="num" w:pos="720"/>
        </w:tabs>
        <w:spacing w:after="0" w:line="240" w:lineRule="auto"/>
        <w:rPr>
          <w:rFonts w:ascii="Times New Roman" w:hAnsi="Times New Roman" w:cs="Times New Roman"/>
          <w:kern w:val="0"/>
          <w:sz w:val="24"/>
          <w:szCs w:val="24"/>
          <w14:ligatures w14:val="none"/>
        </w:rPr>
      </w:pPr>
      <w:r w:rsidRPr="00AB54BA">
        <w:rPr>
          <w:rFonts w:ascii="Times New Roman" w:hAnsi="Times New Roman" w:cs="Times New Roman"/>
          <w:kern w:val="0"/>
          <w:sz w:val="24"/>
          <w:szCs w:val="24"/>
          <w14:ligatures w14:val="none"/>
        </w:rPr>
        <w:t>Approve claims docket for claim numbers</w:t>
      </w:r>
      <w:r w:rsidR="002E6046">
        <w:rPr>
          <w:rFonts w:ascii="Times New Roman" w:hAnsi="Times New Roman" w:cs="Times New Roman"/>
          <w:kern w:val="0"/>
          <w:sz w:val="24"/>
          <w:szCs w:val="24"/>
          <w14:ligatures w14:val="none"/>
        </w:rPr>
        <w:t xml:space="preserve">  </w:t>
      </w:r>
      <w:r w:rsidR="00DB5D29">
        <w:rPr>
          <w:rFonts w:ascii="Times New Roman" w:hAnsi="Times New Roman" w:cs="Times New Roman"/>
          <w:kern w:val="0"/>
          <w:sz w:val="24"/>
          <w:szCs w:val="24"/>
          <w14:ligatures w14:val="none"/>
        </w:rPr>
        <w:t>2699 -</w:t>
      </w:r>
      <w:r w:rsidR="00DD15DB">
        <w:rPr>
          <w:rFonts w:ascii="Times New Roman" w:hAnsi="Times New Roman" w:cs="Times New Roman"/>
          <w:kern w:val="0"/>
          <w:sz w:val="24"/>
          <w:szCs w:val="24"/>
          <w14:ligatures w14:val="none"/>
        </w:rPr>
        <w:t xml:space="preserve"> 2915</w:t>
      </w:r>
      <w:r w:rsidRPr="00AB54BA">
        <w:rPr>
          <w:rFonts w:ascii="Times New Roman" w:hAnsi="Times New Roman" w:cs="Times New Roman"/>
          <w:kern w:val="0"/>
          <w:sz w:val="24"/>
          <w:szCs w:val="24"/>
          <w14:ligatures w14:val="none"/>
        </w:rPr>
        <w:t>.</w:t>
      </w:r>
    </w:p>
    <w:p w14:paraId="115C2E0D" w14:textId="77777777" w:rsidR="009D6A01" w:rsidRPr="00AB54BA" w:rsidRDefault="009D6A01" w:rsidP="009D6A01">
      <w:pPr>
        <w:spacing w:after="0" w:line="240" w:lineRule="auto"/>
        <w:ind w:left="720"/>
        <w:rPr>
          <w:rFonts w:ascii="Times New Roman" w:hAnsi="Times New Roman" w:cs="Times New Roman"/>
          <w:kern w:val="0"/>
          <w:sz w:val="24"/>
          <w:szCs w:val="24"/>
          <w14:ligatures w14:val="none"/>
        </w:rPr>
      </w:pPr>
    </w:p>
    <w:p w14:paraId="185F6BB6" w14:textId="77777777" w:rsidR="009D6A01" w:rsidRPr="00AB54BA" w:rsidRDefault="009D6A01" w:rsidP="009D6A01">
      <w:pPr>
        <w:tabs>
          <w:tab w:val="left" w:pos="720"/>
        </w:tabs>
        <w:spacing w:after="0" w:line="240" w:lineRule="auto"/>
        <w:rPr>
          <w:rFonts w:ascii="Times New Roman" w:hAnsi="Times New Roman" w:cs="Times New Roman"/>
          <w:kern w:val="0"/>
          <w:sz w:val="16"/>
          <w:szCs w:val="16"/>
          <w14:ligatures w14:val="none"/>
        </w:rPr>
      </w:pPr>
    </w:p>
    <w:p w14:paraId="1FB3E76E" w14:textId="77777777" w:rsidR="009D6A01" w:rsidRPr="00AB54BA" w:rsidRDefault="009D6A01" w:rsidP="009D6A01">
      <w:pPr>
        <w:tabs>
          <w:tab w:val="left" w:pos="720"/>
        </w:tabs>
        <w:spacing w:after="0" w:line="240" w:lineRule="auto"/>
        <w:ind w:left="2880" w:firstLine="720"/>
        <w:rPr>
          <w:rFonts w:ascii="Times New Roman" w:hAnsi="Times New Roman" w:cs="Times New Roman"/>
          <w:kern w:val="0"/>
          <w:sz w:val="24"/>
          <w:szCs w:val="24"/>
          <w:u w:val="single"/>
          <w14:ligatures w14:val="none"/>
        </w:rPr>
      </w:pPr>
      <w:r w:rsidRPr="00AB54BA">
        <w:rPr>
          <w:rFonts w:ascii="Times New Roman" w:hAnsi="Times New Roman" w:cs="Times New Roman"/>
          <w:kern w:val="0"/>
          <w:sz w:val="24"/>
          <w:szCs w:val="24"/>
          <w:u w:val="single"/>
          <w14:ligatures w14:val="none"/>
        </w:rPr>
        <w:t>New Business</w:t>
      </w:r>
    </w:p>
    <w:p w14:paraId="53C23748" w14:textId="77777777" w:rsidR="009D6A01" w:rsidRPr="00AB54BA" w:rsidRDefault="009D6A01" w:rsidP="009D6A01">
      <w:pPr>
        <w:tabs>
          <w:tab w:val="left" w:pos="720"/>
        </w:tabs>
        <w:spacing w:after="0" w:line="240" w:lineRule="auto"/>
        <w:ind w:left="2880" w:firstLine="720"/>
        <w:rPr>
          <w:rFonts w:ascii="Times New Roman" w:hAnsi="Times New Roman" w:cs="Times New Roman"/>
          <w:kern w:val="0"/>
          <w:sz w:val="16"/>
          <w:szCs w:val="16"/>
          <w:u w:val="single"/>
          <w14:ligatures w14:val="none"/>
        </w:rPr>
      </w:pPr>
    </w:p>
    <w:p w14:paraId="5CCFBA91" w14:textId="77777777" w:rsidR="009D6A01" w:rsidRPr="00CB0A11" w:rsidRDefault="009D6A01" w:rsidP="009D6A01">
      <w:pPr>
        <w:pStyle w:val="ListParagraph"/>
        <w:numPr>
          <w:ilvl w:val="0"/>
          <w:numId w:val="2"/>
        </w:numPr>
        <w:tabs>
          <w:tab w:val="num" w:pos="720"/>
        </w:tabs>
        <w:spacing w:after="0" w:line="240" w:lineRule="auto"/>
        <w:rPr>
          <w:rFonts w:ascii="Times New Roman" w:hAnsi="Times New Roman" w:cs="Times New Roman"/>
          <w:kern w:val="0"/>
          <w:sz w:val="24"/>
          <w:szCs w:val="24"/>
          <w14:ligatures w14:val="none"/>
        </w:rPr>
      </w:pPr>
      <w:r w:rsidRPr="00CB0A11">
        <w:rPr>
          <w:rFonts w:ascii="Times New Roman" w:hAnsi="Times New Roman" w:cs="Times New Roman"/>
          <w:kern w:val="0"/>
          <w:sz w:val="24"/>
          <w:szCs w:val="24"/>
          <w14:ligatures w14:val="none"/>
        </w:rPr>
        <w:t>Consent Agenda:</w:t>
      </w:r>
    </w:p>
    <w:p w14:paraId="28353EB8" w14:textId="5A85E9DB" w:rsidR="009D6A01" w:rsidRDefault="009D6A01" w:rsidP="00AE60BE">
      <w:pPr>
        <w:numPr>
          <w:ilvl w:val="0"/>
          <w:numId w:val="1"/>
        </w:numPr>
        <w:spacing w:after="0" w:line="240" w:lineRule="auto"/>
        <w:jc w:val="both"/>
        <w:rPr>
          <w:rFonts w:ascii="Times New Roman" w:hAnsi="Times New Roman" w:cs="Times New Roman"/>
          <w:kern w:val="0"/>
          <w:sz w:val="24"/>
          <w:szCs w:val="24"/>
          <w14:ligatures w14:val="none"/>
        </w:rPr>
      </w:pPr>
      <w:r w:rsidRPr="00AB54BA">
        <w:rPr>
          <w:rFonts w:ascii="Times New Roman" w:hAnsi="Times New Roman" w:cs="Times New Roman"/>
          <w:kern w:val="0"/>
          <w:sz w:val="24"/>
          <w:szCs w:val="24"/>
          <w14:ligatures w14:val="none"/>
        </w:rPr>
        <w:t xml:space="preserve">Authorize adjustment of Solid Waste accounts for </w:t>
      </w:r>
      <w:r w:rsidR="00D27697">
        <w:rPr>
          <w:rFonts w:ascii="Times New Roman" w:hAnsi="Times New Roman" w:cs="Times New Roman"/>
          <w:kern w:val="0"/>
          <w:sz w:val="24"/>
          <w:szCs w:val="24"/>
          <w14:ligatures w14:val="none"/>
        </w:rPr>
        <w:t>January</w:t>
      </w:r>
      <w:r w:rsidRPr="00AB54BA">
        <w:rPr>
          <w:rFonts w:ascii="Times New Roman" w:hAnsi="Times New Roman" w:cs="Times New Roman"/>
          <w:kern w:val="0"/>
          <w:sz w:val="24"/>
          <w:szCs w:val="24"/>
          <w14:ligatures w14:val="none"/>
        </w:rPr>
        <w:t>. (Jody Harrison)</w:t>
      </w:r>
    </w:p>
    <w:p w14:paraId="12C1875C" w14:textId="5000E4A8" w:rsidR="00256963" w:rsidRDefault="00256963" w:rsidP="00256963">
      <w:pPr>
        <w:pStyle w:val="ListParagraph"/>
        <w:numPr>
          <w:ilvl w:val="0"/>
          <w:numId w:val="1"/>
        </w:numPr>
        <w:spacing w:after="0" w:line="240" w:lineRule="auto"/>
        <w:contextualSpacing w:val="0"/>
        <w:jc w:val="both"/>
        <w:rPr>
          <w:rFonts w:ascii="Times New Roman" w:hAnsi="Times New Roman" w:cs="Times New Roman"/>
          <w:sz w:val="24"/>
          <w:szCs w:val="24"/>
        </w:rPr>
      </w:pPr>
      <w:proofErr w:type="gramStart"/>
      <w:r w:rsidRPr="00256963">
        <w:rPr>
          <w:rFonts w:ascii="Times New Roman" w:hAnsi="Times New Roman" w:cs="Times New Roman"/>
          <w:sz w:val="24"/>
          <w:szCs w:val="24"/>
        </w:rPr>
        <w:t>Approve</w:t>
      </w:r>
      <w:proofErr w:type="gramEnd"/>
      <w:r w:rsidRPr="00256963">
        <w:rPr>
          <w:rFonts w:ascii="Times New Roman" w:hAnsi="Times New Roman" w:cs="Times New Roman"/>
          <w:sz w:val="24"/>
          <w:szCs w:val="24"/>
        </w:rPr>
        <w:t xml:space="preserve"> payment to PERS for Employer Share of C</w:t>
      </w:r>
      <w:r>
        <w:rPr>
          <w:rFonts w:ascii="Times New Roman" w:hAnsi="Times New Roman" w:cs="Times New Roman"/>
          <w:sz w:val="24"/>
          <w:szCs w:val="24"/>
        </w:rPr>
        <w:t>hancery</w:t>
      </w:r>
      <w:r w:rsidRPr="00256963">
        <w:rPr>
          <w:rFonts w:ascii="Times New Roman" w:hAnsi="Times New Roman" w:cs="Times New Roman"/>
          <w:sz w:val="24"/>
          <w:szCs w:val="24"/>
        </w:rPr>
        <w:t xml:space="preserve"> Clerk’s salary. (</w:t>
      </w:r>
      <w:r>
        <w:rPr>
          <w:rFonts w:ascii="Times New Roman" w:hAnsi="Times New Roman" w:cs="Times New Roman"/>
          <w:sz w:val="24"/>
          <w:szCs w:val="24"/>
        </w:rPr>
        <w:t>Mike Roberts</w:t>
      </w:r>
      <w:r w:rsidRPr="00256963">
        <w:rPr>
          <w:rFonts w:ascii="Times New Roman" w:hAnsi="Times New Roman" w:cs="Times New Roman"/>
          <w:sz w:val="24"/>
          <w:szCs w:val="24"/>
        </w:rPr>
        <w:t>)</w:t>
      </w:r>
    </w:p>
    <w:p w14:paraId="3ED87179" w14:textId="28BCF649" w:rsidR="000A7524" w:rsidRPr="00256963" w:rsidRDefault="000A7524" w:rsidP="00256963">
      <w:pPr>
        <w:pStyle w:val="ListParagraph"/>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Approve payment to Circuit Clerk in the amount of $12,600 for </w:t>
      </w:r>
      <w:r w:rsidR="00DB16EB">
        <w:rPr>
          <w:rFonts w:ascii="Times New Roman" w:hAnsi="Times New Roman" w:cs="Times New Roman"/>
          <w:sz w:val="24"/>
          <w:szCs w:val="24"/>
        </w:rPr>
        <w:t>March 10</w:t>
      </w:r>
      <w:r w:rsidR="00DB16EB" w:rsidRPr="00DB16EB">
        <w:rPr>
          <w:rFonts w:ascii="Times New Roman" w:hAnsi="Times New Roman" w:cs="Times New Roman"/>
          <w:sz w:val="24"/>
          <w:szCs w:val="24"/>
          <w:vertAlign w:val="superscript"/>
        </w:rPr>
        <w:t>th</w:t>
      </w:r>
      <w:r w:rsidR="00DB16EB">
        <w:rPr>
          <w:rFonts w:ascii="Times New Roman" w:hAnsi="Times New Roman" w:cs="Times New Roman"/>
          <w:sz w:val="24"/>
          <w:szCs w:val="24"/>
        </w:rPr>
        <w:t xml:space="preserve">, </w:t>
      </w:r>
      <w:proofErr w:type="gramStart"/>
      <w:r w:rsidR="00DB16EB">
        <w:rPr>
          <w:rFonts w:ascii="Times New Roman" w:hAnsi="Times New Roman" w:cs="Times New Roman"/>
          <w:sz w:val="24"/>
          <w:szCs w:val="24"/>
        </w:rPr>
        <w:t>2026</w:t>
      </w:r>
      <w:proofErr w:type="gramEnd"/>
      <w:r w:rsidR="00DB16EB">
        <w:rPr>
          <w:rFonts w:ascii="Times New Roman" w:hAnsi="Times New Roman" w:cs="Times New Roman"/>
          <w:sz w:val="24"/>
          <w:szCs w:val="24"/>
        </w:rPr>
        <w:t xml:space="preserve"> Mid Term Election</w:t>
      </w:r>
      <w:r w:rsidR="004D6B76">
        <w:rPr>
          <w:rFonts w:ascii="Times New Roman" w:hAnsi="Times New Roman" w:cs="Times New Roman"/>
          <w:sz w:val="24"/>
          <w:szCs w:val="24"/>
        </w:rPr>
        <w:t>.  (Jeff Busby)</w:t>
      </w:r>
    </w:p>
    <w:p w14:paraId="3D3AC5C2" w14:textId="42224B29" w:rsidR="00256963" w:rsidRDefault="00F11E0A"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Travel authorization for the Election Commission to rescheduled ECAM training </w:t>
      </w:r>
      <w:r w:rsidR="00A17EE8">
        <w:rPr>
          <w:rFonts w:ascii="Times New Roman" w:hAnsi="Times New Roman" w:cs="Times New Roman"/>
          <w:kern w:val="0"/>
          <w:sz w:val="24"/>
          <w:szCs w:val="24"/>
          <w14:ligatures w14:val="none"/>
        </w:rPr>
        <w:t>on March 25</w:t>
      </w:r>
      <w:r w:rsidR="00A17EE8" w:rsidRPr="00A17EE8">
        <w:rPr>
          <w:rFonts w:ascii="Times New Roman" w:hAnsi="Times New Roman" w:cs="Times New Roman"/>
          <w:kern w:val="0"/>
          <w:sz w:val="24"/>
          <w:szCs w:val="24"/>
          <w:vertAlign w:val="superscript"/>
          <w14:ligatures w14:val="none"/>
        </w:rPr>
        <w:t>th</w:t>
      </w:r>
      <w:r w:rsidR="00A17EE8">
        <w:rPr>
          <w:rFonts w:ascii="Times New Roman" w:hAnsi="Times New Roman" w:cs="Times New Roman"/>
          <w:kern w:val="0"/>
          <w:sz w:val="24"/>
          <w:szCs w:val="24"/>
          <w14:ligatures w14:val="none"/>
        </w:rPr>
        <w:t xml:space="preserve">, </w:t>
      </w:r>
      <w:proofErr w:type="gramStart"/>
      <w:r w:rsidR="00A17EE8">
        <w:rPr>
          <w:rFonts w:ascii="Times New Roman" w:hAnsi="Times New Roman" w:cs="Times New Roman"/>
          <w:kern w:val="0"/>
          <w:sz w:val="24"/>
          <w:szCs w:val="24"/>
          <w14:ligatures w14:val="none"/>
        </w:rPr>
        <w:t>2026</w:t>
      </w:r>
      <w:proofErr w:type="gramEnd"/>
      <w:r w:rsidR="00A17EE8">
        <w:rPr>
          <w:rFonts w:ascii="Times New Roman" w:hAnsi="Times New Roman" w:cs="Times New Roman"/>
          <w:kern w:val="0"/>
          <w:sz w:val="24"/>
          <w:szCs w:val="24"/>
          <w14:ligatures w14:val="none"/>
        </w:rPr>
        <w:t xml:space="preserve"> in </w:t>
      </w:r>
      <w:r w:rsidR="004C6865">
        <w:rPr>
          <w:rFonts w:ascii="Times New Roman" w:hAnsi="Times New Roman" w:cs="Times New Roman"/>
          <w:kern w:val="0"/>
          <w:sz w:val="24"/>
          <w:szCs w:val="24"/>
          <w14:ligatures w14:val="none"/>
        </w:rPr>
        <w:t>Tunica, MS.  (</w:t>
      </w:r>
      <w:r w:rsidR="0087018F">
        <w:rPr>
          <w:rFonts w:ascii="Times New Roman" w:hAnsi="Times New Roman" w:cs="Times New Roman"/>
          <w:kern w:val="0"/>
          <w:sz w:val="24"/>
          <w:szCs w:val="24"/>
          <w14:ligatures w14:val="none"/>
        </w:rPr>
        <w:t>Election Commission)</w:t>
      </w:r>
    </w:p>
    <w:p w14:paraId="19016F4F" w14:textId="4CBC1FA8" w:rsidR="00DC4B3A" w:rsidRDefault="00DC4B3A"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Travel authorization for </w:t>
      </w:r>
      <w:proofErr w:type="gramStart"/>
      <w:r>
        <w:rPr>
          <w:rFonts w:ascii="Times New Roman" w:hAnsi="Times New Roman" w:cs="Times New Roman"/>
          <w:kern w:val="0"/>
          <w:sz w:val="24"/>
          <w:szCs w:val="24"/>
          <w14:ligatures w14:val="none"/>
        </w:rPr>
        <w:t>dispatcher</w:t>
      </w:r>
      <w:proofErr w:type="gramEnd"/>
      <w:r>
        <w:rPr>
          <w:rFonts w:ascii="Times New Roman" w:hAnsi="Times New Roman" w:cs="Times New Roman"/>
          <w:kern w:val="0"/>
          <w:sz w:val="24"/>
          <w:szCs w:val="24"/>
          <w14:ligatures w14:val="none"/>
        </w:rPr>
        <w:t xml:space="preserve"> to state recertification training in </w:t>
      </w:r>
      <w:r w:rsidR="00C27DC1">
        <w:rPr>
          <w:rFonts w:ascii="Times New Roman" w:hAnsi="Times New Roman" w:cs="Times New Roman"/>
          <w:kern w:val="0"/>
          <w:sz w:val="24"/>
          <w:szCs w:val="24"/>
          <w14:ligatures w14:val="none"/>
        </w:rPr>
        <w:t>Nesbit, MS on March 16-17</w:t>
      </w:r>
      <w:r w:rsidR="00C27DC1">
        <w:rPr>
          <w:rFonts w:ascii="Times New Roman" w:hAnsi="Times New Roman" w:cs="Times New Roman"/>
          <w:kern w:val="0"/>
          <w:sz w:val="24"/>
          <w:szCs w:val="24"/>
          <w:vertAlign w:val="superscript"/>
          <w14:ligatures w14:val="none"/>
        </w:rPr>
        <w:t xml:space="preserve">, </w:t>
      </w:r>
      <w:r w:rsidR="00C27DC1">
        <w:rPr>
          <w:rFonts w:ascii="Times New Roman" w:hAnsi="Times New Roman" w:cs="Times New Roman"/>
          <w:kern w:val="0"/>
          <w:sz w:val="24"/>
          <w:szCs w:val="24"/>
          <w14:ligatures w14:val="none"/>
        </w:rPr>
        <w:t>2026</w:t>
      </w:r>
      <w:r w:rsidR="00827F79">
        <w:rPr>
          <w:rFonts w:ascii="Times New Roman" w:hAnsi="Times New Roman" w:cs="Times New Roman"/>
          <w:kern w:val="0"/>
          <w:sz w:val="24"/>
          <w:szCs w:val="24"/>
          <w14:ligatures w14:val="none"/>
        </w:rPr>
        <w:t>.  (Sheriff Joey East)</w:t>
      </w:r>
    </w:p>
    <w:p w14:paraId="59850B69" w14:textId="0ED8F361" w:rsidR="002F5C16" w:rsidRDefault="002F5C16"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Travel authorization for </w:t>
      </w:r>
      <w:r w:rsidR="00742243">
        <w:rPr>
          <w:rFonts w:ascii="Times New Roman" w:hAnsi="Times New Roman" w:cs="Times New Roman"/>
          <w:kern w:val="0"/>
          <w:sz w:val="24"/>
          <w:szCs w:val="24"/>
          <w14:ligatures w14:val="none"/>
        </w:rPr>
        <w:t>two firefighters to attend the Mississippi Fire Chief’s and Firefighter Association summer conference in Biloxi, MS on May 26-31, 2026.  (Wes Anderson)</w:t>
      </w:r>
    </w:p>
    <w:p w14:paraId="3D3B6C9D" w14:textId="0C23DC56" w:rsidR="00776F12" w:rsidRDefault="00776F12"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Approve employment of full-time CDL driver for Solid Waste.  (Jody Harrison)</w:t>
      </w:r>
    </w:p>
    <w:p w14:paraId="63C63E4C" w14:textId="635B9161" w:rsidR="00FB0619" w:rsidRDefault="00501098"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Spread on the </w:t>
      </w:r>
      <w:proofErr w:type="gramStart"/>
      <w:r>
        <w:rPr>
          <w:rFonts w:ascii="Times New Roman" w:hAnsi="Times New Roman" w:cs="Times New Roman"/>
          <w:kern w:val="0"/>
          <w:sz w:val="24"/>
          <w:szCs w:val="24"/>
          <w14:ligatures w14:val="none"/>
        </w:rPr>
        <w:t>minutes</w:t>
      </w:r>
      <w:proofErr w:type="gramEnd"/>
      <w:r>
        <w:rPr>
          <w:rFonts w:ascii="Times New Roman" w:hAnsi="Times New Roman" w:cs="Times New Roman"/>
          <w:kern w:val="0"/>
          <w:sz w:val="24"/>
          <w:szCs w:val="24"/>
          <w14:ligatures w14:val="none"/>
        </w:rPr>
        <w:t xml:space="preserve"> employment of three (3) full-time deputies.  (</w:t>
      </w:r>
      <w:r w:rsidR="00411D81">
        <w:rPr>
          <w:rFonts w:ascii="Times New Roman" w:hAnsi="Times New Roman" w:cs="Times New Roman"/>
          <w:kern w:val="0"/>
          <w:sz w:val="24"/>
          <w:szCs w:val="24"/>
          <w14:ligatures w14:val="none"/>
        </w:rPr>
        <w:t>Sheriff Joey East)</w:t>
      </w:r>
    </w:p>
    <w:p w14:paraId="67E98876" w14:textId="73F545F7" w:rsidR="005673F7" w:rsidRDefault="005673F7"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Spread on the </w:t>
      </w:r>
      <w:proofErr w:type="gramStart"/>
      <w:r>
        <w:rPr>
          <w:rFonts w:ascii="Times New Roman" w:hAnsi="Times New Roman" w:cs="Times New Roman"/>
          <w:kern w:val="0"/>
          <w:sz w:val="24"/>
          <w:szCs w:val="24"/>
          <w14:ligatures w14:val="none"/>
        </w:rPr>
        <w:t>minutes</w:t>
      </w:r>
      <w:proofErr w:type="gramEnd"/>
      <w:r w:rsidR="0083285C">
        <w:rPr>
          <w:rFonts w:ascii="Times New Roman" w:hAnsi="Times New Roman" w:cs="Times New Roman"/>
          <w:kern w:val="0"/>
          <w:sz w:val="24"/>
          <w:szCs w:val="24"/>
          <w14:ligatures w14:val="none"/>
        </w:rPr>
        <w:t xml:space="preserve"> </w:t>
      </w:r>
      <w:r w:rsidR="00B77CD3">
        <w:rPr>
          <w:rFonts w:ascii="Times New Roman" w:hAnsi="Times New Roman" w:cs="Times New Roman"/>
          <w:kern w:val="0"/>
          <w:sz w:val="24"/>
          <w:szCs w:val="24"/>
          <w14:ligatures w14:val="none"/>
        </w:rPr>
        <w:t xml:space="preserve">employment of a full-time </w:t>
      </w:r>
      <w:r w:rsidR="00C56FA9">
        <w:rPr>
          <w:rFonts w:ascii="Times New Roman" w:hAnsi="Times New Roman" w:cs="Times New Roman"/>
          <w:kern w:val="0"/>
          <w:sz w:val="24"/>
          <w:szCs w:val="24"/>
          <w14:ligatures w14:val="none"/>
        </w:rPr>
        <w:t xml:space="preserve">bailiff </w:t>
      </w:r>
      <w:r w:rsidR="00B53CEA">
        <w:rPr>
          <w:rFonts w:ascii="Times New Roman" w:hAnsi="Times New Roman" w:cs="Times New Roman"/>
          <w:kern w:val="0"/>
          <w:sz w:val="24"/>
          <w:szCs w:val="24"/>
          <w14:ligatures w14:val="none"/>
        </w:rPr>
        <w:t>for Youth Court/County Court.  (Sheriff Joey East)</w:t>
      </w:r>
    </w:p>
    <w:p w14:paraId="6492FF99" w14:textId="4E5EF505" w:rsidR="00C62B9E" w:rsidRDefault="00C62B9E"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Spread on the minutes </w:t>
      </w:r>
      <w:r w:rsidR="001A6E1E">
        <w:rPr>
          <w:rFonts w:ascii="Times New Roman" w:hAnsi="Times New Roman" w:cs="Times New Roman"/>
          <w:kern w:val="0"/>
          <w:sz w:val="24"/>
          <w:szCs w:val="24"/>
          <w14:ligatures w14:val="none"/>
        </w:rPr>
        <w:t xml:space="preserve">Addendum 3 to Emergency Disaster Debris and Removal </w:t>
      </w:r>
      <w:r w:rsidR="00120BC6">
        <w:rPr>
          <w:rFonts w:ascii="Times New Roman" w:hAnsi="Times New Roman" w:cs="Times New Roman"/>
          <w:kern w:val="0"/>
          <w:sz w:val="24"/>
          <w:szCs w:val="24"/>
          <w14:ligatures w14:val="none"/>
        </w:rPr>
        <w:t>and Disposal Services Agreement.  (Kate Victor)</w:t>
      </w:r>
    </w:p>
    <w:p w14:paraId="5FA50C29" w14:textId="4DE8A077" w:rsidR="00114684" w:rsidRDefault="00114684"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Approve </w:t>
      </w:r>
      <w:r w:rsidR="00C32DD6">
        <w:rPr>
          <w:rFonts w:ascii="Times New Roman" w:hAnsi="Times New Roman" w:cs="Times New Roman"/>
          <w:kern w:val="0"/>
          <w:sz w:val="24"/>
          <w:szCs w:val="24"/>
          <w14:ligatures w14:val="none"/>
        </w:rPr>
        <w:t>Property and Casualty insurance renewal with MASIT</w:t>
      </w:r>
      <w:r w:rsidR="00B62126">
        <w:rPr>
          <w:rFonts w:ascii="Times New Roman" w:hAnsi="Times New Roman" w:cs="Times New Roman"/>
          <w:kern w:val="0"/>
          <w:sz w:val="24"/>
          <w:szCs w:val="24"/>
          <w14:ligatures w14:val="none"/>
        </w:rPr>
        <w:t xml:space="preserve"> for 4/1/26 to 4/1/27 term.  (Kate Victor)</w:t>
      </w:r>
    </w:p>
    <w:p w14:paraId="25BC432D" w14:textId="56B6AC27" w:rsidR="00E1236A" w:rsidRDefault="00E1236A"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Spread on the minutes the </w:t>
      </w:r>
      <w:r w:rsidR="00070C73">
        <w:rPr>
          <w:rFonts w:ascii="Times New Roman" w:hAnsi="Times New Roman" w:cs="Times New Roman"/>
          <w:kern w:val="0"/>
          <w:sz w:val="24"/>
          <w:szCs w:val="24"/>
          <w14:ligatures w14:val="none"/>
        </w:rPr>
        <w:t xml:space="preserve">Early Childhood and Reading Development Program progress report for </w:t>
      </w:r>
      <w:r w:rsidR="00510D32">
        <w:rPr>
          <w:rFonts w:ascii="Times New Roman" w:hAnsi="Times New Roman" w:cs="Times New Roman"/>
          <w:kern w:val="0"/>
          <w:sz w:val="24"/>
          <w:szCs w:val="24"/>
          <w14:ligatures w14:val="none"/>
        </w:rPr>
        <w:t>November 2025 – January 2026.  (Kate Victor)</w:t>
      </w:r>
    </w:p>
    <w:p w14:paraId="38BB1292" w14:textId="7F0E12F5" w:rsidR="0056292C" w:rsidRDefault="0056292C"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Approve </w:t>
      </w:r>
      <w:r w:rsidR="00773B3E">
        <w:rPr>
          <w:rFonts w:ascii="Times New Roman" w:hAnsi="Times New Roman" w:cs="Times New Roman"/>
          <w:kern w:val="0"/>
          <w:sz w:val="24"/>
          <w:szCs w:val="24"/>
          <w14:ligatures w14:val="none"/>
        </w:rPr>
        <w:t xml:space="preserve">guarantee from JM Woods Auction Company and authorize sell of surplus </w:t>
      </w:r>
      <w:r w:rsidR="00A55404">
        <w:rPr>
          <w:rFonts w:ascii="Times New Roman" w:hAnsi="Times New Roman" w:cs="Times New Roman"/>
          <w:kern w:val="0"/>
          <w:sz w:val="24"/>
          <w:szCs w:val="24"/>
          <w14:ligatures w14:val="none"/>
        </w:rPr>
        <w:t>solid waste trucks in March auction</w:t>
      </w:r>
      <w:r w:rsidR="00A00E21">
        <w:rPr>
          <w:rFonts w:ascii="Times New Roman" w:hAnsi="Times New Roman" w:cs="Times New Roman"/>
          <w:kern w:val="0"/>
          <w:sz w:val="24"/>
          <w:szCs w:val="24"/>
          <w14:ligatures w14:val="none"/>
        </w:rPr>
        <w:t>.  (Kate Victor)</w:t>
      </w:r>
    </w:p>
    <w:p w14:paraId="705C834E" w14:textId="72B7755A" w:rsidR="00A00E21" w:rsidRDefault="00A00E21" w:rsidP="00AE60BE">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Approve guarantee from JM Woods Auction Company and authorize sell of surplus dump trucks in March auction.  (Payton Conner)</w:t>
      </w:r>
    </w:p>
    <w:p w14:paraId="6B8482C4" w14:textId="0CD7B071" w:rsidR="000152CA" w:rsidRDefault="00F9455B" w:rsidP="000152CA">
      <w:pPr>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Approve and execute </w:t>
      </w:r>
      <w:r w:rsidR="00221407">
        <w:rPr>
          <w:rFonts w:ascii="Times New Roman" w:hAnsi="Times New Roman" w:cs="Times New Roman"/>
          <w:kern w:val="0"/>
          <w:sz w:val="24"/>
          <w:szCs w:val="24"/>
          <w14:ligatures w14:val="none"/>
        </w:rPr>
        <w:t xml:space="preserve">Settlement Participation </w:t>
      </w:r>
      <w:r w:rsidR="00CB581D">
        <w:rPr>
          <w:rFonts w:ascii="Times New Roman" w:hAnsi="Times New Roman" w:cs="Times New Roman"/>
          <w:kern w:val="0"/>
          <w:sz w:val="24"/>
          <w:szCs w:val="24"/>
          <w14:ligatures w14:val="none"/>
        </w:rPr>
        <w:t xml:space="preserve">Agreement and Release form with </w:t>
      </w:r>
      <w:r w:rsidR="000B0275">
        <w:rPr>
          <w:rFonts w:ascii="Times New Roman" w:hAnsi="Times New Roman" w:cs="Times New Roman"/>
          <w:kern w:val="0"/>
          <w:sz w:val="24"/>
          <w:szCs w:val="24"/>
          <w14:ligatures w14:val="none"/>
        </w:rPr>
        <w:t>six (6) Remnant Defendants</w:t>
      </w:r>
      <w:r w:rsidR="004F278A">
        <w:rPr>
          <w:rFonts w:ascii="Times New Roman" w:hAnsi="Times New Roman" w:cs="Times New Roman"/>
          <w:kern w:val="0"/>
          <w:sz w:val="24"/>
          <w:szCs w:val="24"/>
          <w14:ligatures w14:val="none"/>
        </w:rPr>
        <w:t>.  (Kate Victor)</w:t>
      </w:r>
    </w:p>
    <w:p w14:paraId="7EFA8289" w14:textId="7B02840A" w:rsidR="000152CA" w:rsidRDefault="000152CA" w:rsidP="000152CA">
      <w:pPr>
        <w:pStyle w:val="ListParagraph"/>
        <w:numPr>
          <w:ilvl w:val="0"/>
          <w:numId w:val="1"/>
        </w:numPr>
        <w:rPr>
          <w:rFonts w:ascii="Times New Roman" w:hAnsi="Times New Roman" w:cs="Times New Roman"/>
          <w:kern w:val="0"/>
          <w:sz w:val="24"/>
          <w:szCs w:val="24"/>
          <w14:ligatures w14:val="none"/>
        </w:rPr>
      </w:pPr>
      <w:r w:rsidRPr="000152CA">
        <w:rPr>
          <w:rFonts w:ascii="Times New Roman" w:hAnsi="Times New Roman" w:cs="Times New Roman"/>
          <w:kern w:val="0"/>
          <w:sz w:val="24"/>
          <w:szCs w:val="24"/>
          <w14:ligatures w14:val="none"/>
        </w:rPr>
        <w:t>Spread on the minutes updated list of unmarked vehicles for Sheriff Dept. (Sheriff Joey East)</w:t>
      </w:r>
    </w:p>
    <w:p w14:paraId="59F379EC" w14:textId="64EC8BA9" w:rsidR="00C15294" w:rsidRDefault="00C15294" w:rsidP="000152CA">
      <w:pPr>
        <w:pStyle w:val="ListParagraph"/>
        <w:numPr>
          <w:ilvl w:val="0"/>
          <w:numId w:val="1"/>
        </w:num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Approve payment of </w:t>
      </w:r>
      <w:r w:rsidR="00257D44">
        <w:rPr>
          <w:rFonts w:ascii="Times New Roman" w:hAnsi="Times New Roman" w:cs="Times New Roman"/>
          <w:kern w:val="0"/>
          <w:sz w:val="24"/>
          <w:szCs w:val="24"/>
          <w14:ligatures w14:val="none"/>
        </w:rPr>
        <w:t xml:space="preserve">invoice to Westover Water Association for broken water line on CR 360 </w:t>
      </w:r>
      <w:r w:rsidR="00105382">
        <w:rPr>
          <w:rFonts w:ascii="Times New Roman" w:hAnsi="Times New Roman" w:cs="Times New Roman"/>
          <w:kern w:val="0"/>
          <w:sz w:val="24"/>
          <w:szCs w:val="24"/>
          <w14:ligatures w14:val="none"/>
        </w:rPr>
        <w:t>caused by county road crews.  (Payton Conner)</w:t>
      </w:r>
    </w:p>
    <w:p w14:paraId="4A34B5B5" w14:textId="503EA6BF" w:rsidR="00DE5646" w:rsidRDefault="00DE5646" w:rsidP="000152CA">
      <w:pPr>
        <w:pStyle w:val="ListParagraph"/>
        <w:numPr>
          <w:ilvl w:val="0"/>
          <w:numId w:val="1"/>
        </w:num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Approve intern for</w:t>
      </w:r>
      <w:r w:rsidR="008534ED">
        <w:rPr>
          <w:rFonts w:ascii="Times New Roman" w:hAnsi="Times New Roman" w:cs="Times New Roman"/>
          <w:kern w:val="0"/>
          <w:sz w:val="24"/>
          <w:szCs w:val="24"/>
          <w14:ligatures w14:val="none"/>
        </w:rPr>
        <w:t xml:space="preserve"> spring of 2026 in Emergency Management.  (Steve Quarles)</w:t>
      </w:r>
    </w:p>
    <w:p w14:paraId="0B9CC95E" w14:textId="74C66160" w:rsidR="007D74FD" w:rsidRDefault="00BD7FD8" w:rsidP="000152CA">
      <w:pPr>
        <w:pStyle w:val="ListParagraph"/>
        <w:numPr>
          <w:ilvl w:val="0"/>
          <w:numId w:val="1"/>
        </w:num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Designate Applicant Agent </w:t>
      </w:r>
      <w:r w:rsidR="000D372D">
        <w:rPr>
          <w:rFonts w:ascii="Times New Roman" w:hAnsi="Times New Roman" w:cs="Times New Roman"/>
          <w:kern w:val="0"/>
          <w:sz w:val="24"/>
          <w:szCs w:val="24"/>
          <w14:ligatures w14:val="none"/>
        </w:rPr>
        <w:t>for Disaster # FEMA -4899-DR-MS</w:t>
      </w:r>
      <w:r w:rsidR="00E17F12">
        <w:rPr>
          <w:rFonts w:ascii="Times New Roman" w:hAnsi="Times New Roman" w:cs="Times New Roman"/>
          <w:kern w:val="0"/>
          <w:sz w:val="24"/>
          <w:szCs w:val="24"/>
          <w14:ligatures w14:val="none"/>
        </w:rPr>
        <w:t>. (Steve Quarles)</w:t>
      </w:r>
    </w:p>
    <w:p w14:paraId="0012B277" w14:textId="77777777" w:rsidR="00690DA4" w:rsidRDefault="00690DA4" w:rsidP="00690DA4">
      <w:pPr>
        <w:pStyle w:val="ListParagraph"/>
        <w:numPr>
          <w:ilvl w:val="0"/>
          <w:numId w:val="1"/>
        </w:num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Spread on the </w:t>
      </w:r>
      <w:proofErr w:type="gramStart"/>
      <w:r>
        <w:rPr>
          <w:rFonts w:ascii="Times New Roman" w:hAnsi="Times New Roman" w:cs="Times New Roman"/>
          <w:kern w:val="0"/>
          <w:sz w:val="24"/>
          <w:szCs w:val="24"/>
          <w14:ligatures w14:val="none"/>
        </w:rPr>
        <w:t>minutes</w:t>
      </w:r>
      <w:proofErr w:type="gramEnd"/>
      <w:r>
        <w:rPr>
          <w:rFonts w:ascii="Times New Roman" w:hAnsi="Times New Roman" w:cs="Times New Roman"/>
          <w:kern w:val="0"/>
          <w:sz w:val="24"/>
          <w:szCs w:val="24"/>
          <w14:ligatures w14:val="none"/>
        </w:rPr>
        <w:t xml:space="preserve"> employment of full-time jailer.  (Sheriff Joey East)</w:t>
      </w:r>
    </w:p>
    <w:p w14:paraId="2FAFA326" w14:textId="0A6E0079" w:rsidR="00690DA4" w:rsidRPr="00690DA4" w:rsidRDefault="00690DA4" w:rsidP="00690DA4">
      <w:pPr>
        <w:pStyle w:val="ListParagraph"/>
        <w:numPr>
          <w:ilvl w:val="0"/>
          <w:numId w:val="1"/>
        </w:num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Approve and execute 2026 Statewide Mutual Aid Compact Agreement.  (Steve Quarles)</w:t>
      </w:r>
    </w:p>
    <w:p w14:paraId="24A77340" w14:textId="77777777" w:rsidR="00D234A3" w:rsidRPr="00D234A3" w:rsidRDefault="00D234A3" w:rsidP="00D234A3">
      <w:pPr>
        <w:spacing w:after="0" w:line="240" w:lineRule="auto"/>
        <w:jc w:val="both"/>
        <w:rPr>
          <w:rFonts w:ascii="Times New Roman" w:hAnsi="Times New Roman" w:cs="Times New Roman"/>
          <w:kern w:val="0"/>
          <w:sz w:val="24"/>
          <w:szCs w:val="24"/>
          <w14:ligatures w14:val="none"/>
        </w:rPr>
      </w:pPr>
    </w:p>
    <w:p w14:paraId="3FEAFAE5" w14:textId="2257FD91" w:rsidR="00A06840" w:rsidRDefault="00580C21" w:rsidP="00AE60BE">
      <w:pPr>
        <w:pStyle w:val="ListParagraph"/>
        <w:numPr>
          <w:ilvl w:val="0"/>
          <w:numId w:val="2"/>
        </w:numPr>
        <w:tabs>
          <w:tab w:val="num" w:pos="720"/>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Approve </w:t>
      </w:r>
      <w:r w:rsidR="00322621">
        <w:rPr>
          <w:rFonts w:ascii="Times New Roman" w:hAnsi="Times New Roman" w:cs="Times New Roman"/>
          <w:kern w:val="0"/>
          <w:sz w:val="24"/>
          <w:szCs w:val="24"/>
          <w14:ligatures w14:val="none"/>
        </w:rPr>
        <w:t>and execute</w:t>
      </w:r>
      <w:r w:rsidR="00762415">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Supplemental Agreement No. 3 </w:t>
      </w:r>
      <w:r w:rsidR="00C71982">
        <w:rPr>
          <w:rFonts w:ascii="Times New Roman" w:hAnsi="Times New Roman" w:cs="Times New Roman"/>
          <w:kern w:val="0"/>
          <w:sz w:val="24"/>
          <w:szCs w:val="24"/>
          <w14:ligatures w14:val="none"/>
        </w:rPr>
        <w:t>to SEMP-36(2)</w:t>
      </w:r>
      <w:r w:rsidR="00795E1B">
        <w:rPr>
          <w:rFonts w:ascii="Times New Roman" w:hAnsi="Times New Roman" w:cs="Times New Roman"/>
          <w:kern w:val="0"/>
          <w:sz w:val="24"/>
          <w:szCs w:val="24"/>
          <w14:ligatures w14:val="none"/>
        </w:rPr>
        <w:t>.  (Larry Britt)</w:t>
      </w:r>
    </w:p>
    <w:p w14:paraId="08528B02" w14:textId="4D0F0A70" w:rsidR="00D234A3" w:rsidRDefault="00D234A3" w:rsidP="00AE60BE">
      <w:pPr>
        <w:pStyle w:val="ListParagraph"/>
        <w:numPr>
          <w:ilvl w:val="0"/>
          <w:numId w:val="2"/>
        </w:numPr>
        <w:tabs>
          <w:tab w:val="num" w:pos="720"/>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Discuss and approve </w:t>
      </w:r>
      <w:r w:rsidR="00B01D75">
        <w:rPr>
          <w:rFonts w:ascii="Times New Roman" w:hAnsi="Times New Roman" w:cs="Times New Roman"/>
          <w:kern w:val="0"/>
          <w:sz w:val="24"/>
          <w:szCs w:val="24"/>
          <w14:ligatures w14:val="none"/>
        </w:rPr>
        <w:t xml:space="preserve">Addendum 4 to Emergency Disaster Debris Removal and Disposal Services Agreement.  </w:t>
      </w:r>
      <w:r w:rsidR="002F2DAA">
        <w:rPr>
          <w:rFonts w:ascii="Times New Roman" w:hAnsi="Times New Roman" w:cs="Times New Roman"/>
          <w:kern w:val="0"/>
          <w:sz w:val="24"/>
          <w:szCs w:val="24"/>
          <w14:ligatures w14:val="none"/>
        </w:rPr>
        <w:t>(Sean Hunt)</w:t>
      </w:r>
    </w:p>
    <w:p w14:paraId="3BABFF2F"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Public hearing on the question of approving a conditional use permit to develop an open pit dirt mine in an Agricultural (A-2) District on Lafayette County parcel 236 -24-007, 554 Hwy 9 W (Joel Hollowell) </w:t>
      </w:r>
    </w:p>
    <w:p w14:paraId="7B4DD0A7" w14:textId="37D207B0"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Talbot Brothers Contracting, Inc. conditional use permit request to develop an open pit dirt mine in an Agricultural (A-2) District on Lafayette County parcel 236 -24-007, 554 Hwy 9 W (Joel Hollowell)</w:t>
      </w:r>
    </w:p>
    <w:p w14:paraId="734A821D"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Public hearing on the question of approving a conditional use permit to develop a quasi-public facility in a Rural (A-1) District on Lafayette County parcel 123 -08-006.01, 7 CR 212 (Joel Hollowell)</w:t>
      </w:r>
    </w:p>
    <w:p w14:paraId="0C6E7EA9"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Hopewell Water Association conditional use permit request to develop a quasi-public facility, a well and water treatment facility, in a Rural (A-1) District on Lafayette County parcel 123 -08-006.01, 7 CR 212 (Joel Hollowell)</w:t>
      </w:r>
    </w:p>
    <w:p w14:paraId="754A5170" w14:textId="73C7C150" w:rsid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Hopewell Water Association final site plan, 7 CR 212 (Joel Hollowell)</w:t>
      </w:r>
    </w:p>
    <w:p w14:paraId="78360863" w14:textId="691B6A97" w:rsidR="004A095D" w:rsidRPr="004A095D" w:rsidRDefault="004A095D" w:rsidP="004A095D">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Jordan Daniels appeal of the Zoning Administrators decision to classify an existing open pit dirt mine on Lafayette County parcel 089 -32-003 as an existing nonconforming or “grandfathered use.”</w:t>
      </w:r>
    </w:p>
    <w:p w14:paraId="3F2334D7"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Public hearing on the question of approving a conditional use permit to develop an open pit dirt mine in a Rural (A-1) District on Lafayette County parcels 088 -33-025.01, 089 -32-003, 089 -32-003.03, 132X-04-036, and 133 -05-023, 41 CR 122 (Joel Hollowell)</w:t>
      </w:r>
    </w:p>
    <w:p w14:paraId="0888464B" w14:textId="36653310"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JWM Development conditional use permit request to develop an open pit dirt mine in a Rural (A-1) District on Lafayette County parcels 088 -33-025.01, 089 -32-003, 089 -32-003.03, 132X-04-036, and 133 -05-023, 41 CR 122 (Joel Hollowell)</w:t>
      </w:r>
    </w:p>
    <w:p w14:paraId="6EFD701A"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Public hearing on the question of approving a conditional use permit to develop a quasi-public facility in a Rural (A-1) District on Lafayette County parcel 178 -27-015.01, 57 Main Street Taylor (Joel Hollowell)  </w:t>
      </w:r>
    </w:p>
    <w:p w14:paraId="2ECA0BFF" w14:textId="3DA17DC0"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Consider the Planning Commission recommendation to approve </w:t>
      </w:r>
      <w:proofErr w:type="gramStart"/>
      <w:r w:rsidRPr="00372EFB">
        <w:rPr>
          <w:rFonts w:ascii="Times New Roman" w:hAnsi="Times New Roman" w:cs="Times New Roman"/>
          <w:kern w:val="0"/>
          <w:sz w:val="24"/>
          <w:szCs w:val="24"/>
          <w14:ligatures w14:val="none"/>
        </w:rPr>
        <w:t>the</w:t>
      </w:r>
      <w:r w:rsidR="00A8229D">
        <w:rPr>
          <w:rFonts w:ascii="Times New Roman" w:hAnsi="Times New Roman" w:cs="Times New Roman"/>
          <w:kern w:val="0"/>
          <w:sz w:val="24"/>
          <w:szCs w:val="24"/>
          <w14:ligatures w14:val="none"/>
        </w:rPr>
        <w:t xml:space="preserve"> </w:t>
      </w:r>
      <w:r w:rsidRPr="00372EFB">
        <w:rPr>
          <w:rFonts w:ascii="Times New Roman" w:hAnsi="Times New Roman" w:cs="Times New Roman"/>
          <w:kern w:val="0"/>
          <w:sz w:val="24"/>
          <w:szCs w:val="24"/>
          <w14:ligatures w14:val="none"/>
        </w:rPr>
        <w:t>Farrell</w:t>
      </w:r>
      <w:proofErr w:type="gramEnd"/>
      <w:r w:rsidRPr="00372EFB">
        <w:rPr>
          <w:rFonts w:ascii="Times New Roman" w:hAnsi="Times New Roman" w:cs="Times New Roman"/>
          <w:kern w:val="0"/>
          <w:sz w:val="24"/>
          <w:szCs w:val="24"/>
          <w14:ligatures w14:val="none"/>
        </w:rPr>
        <w:t>, LLC conditional use permit request to develop a quasi-public facility, a golf course, in a Rural (A-1) District on Lafayette County parcel 178 -27-015.01, 57 Main Street Taylor (Joel Hollowell)</w:t>
      </w:r>
    </w:p>
    <w:p w14:paraId="183B1420"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Public hearing on the question of approving a conditional use permit to develop a </w:t>
      </w:r>
      <w:proofErr w:type="gramStart"/>
      <w:r w:rsidRPr="00372EFB">
        <w:rPr>
          <w:rFonts w:ascii="Times New Roman" w:hAnsi="Times New Roman" w:cs="Times New Roman"/>
          <w:kern w:val="0"/>
          <w:sz w:val="24"/>
          <w:szCs w:val="24"/>
          <w14:ligatures w14:val="none"/>
        </w:rPr>
        <w:t>Commercial Low</w:t>
      </w:r>
      <w:proofErr w:type="gramEnd"/>
      <w:r w:rsidRPr="00372EFB">
        <w:rPr>
          <w:rFonts w:ascii="Times New Roman" w:hAnsi="Times New Roman" w:cs="Times New Roman"/>
          <w:kern w:val="0"/>
          <w:sz w:val="24"/>
          <w:szCs w:val="24"/>
          <w14:ligatures w14:val="none"/>
        </w:rPr>
        <w:t xml:space="preserve"> Density (C-1) use in a Rural (A-1) District on Lafayette County 141 -01-015, 316 CR 102 (Joel Hollowell)</w:t>
      </w:r>
    </w:p>
    <w:p w14:paraId="19B46AE3" w14:textId="35D08764"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DV Homes conditional use permit request to develop a Commercial Low Density (C-1) use in a Rural (A-1) District on Lafayette County parcels 141 -01-015, 316 CR 102 (Joel Hollowell)</w:t>
      </w:r>
    </w:p>
    <w:p w14:paraId="3975458E"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lastRenderedPageBreak/>
        <w:t>Public hearing on the question of approving a conditional use permit to develop a single-family residential subdivision in a Rural (A-1) District on Lafayette County parcels 123 -07-016, 124 -18-017, and 124 -18-017.0, between 373 and 391 Hwy 30 (Joel Hollowell)</w:t>
      </w:r>
    </w:p>
    <w:p w14:paraId="33171526" w14:textId="47A9A404"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DV Homes conditional use permit request to develop a single-family residential subdivision in a Rural (A-1) District on Lafayette County parcels 123 -07-016,124 -18-017, and 124 -18-017.0, between 373 and 391 Hwy 30 (Joel Hollowell)</w:t>
      </w:r>
    </w:p>
    <w:p w14:paraId="179334BD"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Public hearing on the question </w:t>
      </w:r>
      <w:proofErr w:type="gramStart"/>
      <w:r w:rsidRPr="00372EFB">
        <w:rPr>
          <w:rFonts w:ascii="Times New Roman" w:hAnsi="Times New Roman" w:cs="Times New Roman"/>
          <w:kern w:val="0"/>
          <w:sz w:val="24"/>
          <w:szCs w:val="24"/>
          <w14:ligatures w14:val="none"/>
        </w:rPr>
        <w:t>redesignate</w:t>
      </w:r>
      <w:proofErr w:type="gramEnd"/>
      <w:r w:rsidRPr="00372EFB">
        <w:rPr>
          <w:rFonts w:ascii="Times New Roman" w:hAnsi="Times New Roman" w:cs="Times New Roman"/>
          <w:kern w:val="0"/>
          <w:sz w:val="24"/>
          <w:szCs w:val="24"/>
          <w14:ligatures w14:val="none"/>
        </w:rPr>
        <w:t xml:space="preserve"> Lafayette County parcel 132 -09-003 from Low Density Residential (R-1) District to Medium Density Commercial (C-1) District at the intersection of CR 101 and CR 1032 (Joel Hollowell)</w:t>
      </w:r>
    </w:p>
    <w:p w14:paraId="0E28179F" w14:textId="6AE2540D"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Consider the Planning Commission recommendation to approve the Elliott IV Operating, LLC request to </w:t>
      </w:r>
      <w:proofErr w:type="gramStart"/>
      <w:r w:rsidRPr="00372EFB">
        <w:rPr>
          <w:rFonts w:ascii="Times New Roman" w:hAnsi="Times New Roman" w:cs="Times New Roman"/>
          <w:kern w:val="0"/>
          <w:sz w:val="24"/>
          <w:szCs w:val="24"/>
          <w14:ligatures w14:val="none"/>
        </w:rPr>
        <w:t>redesignate</w:t>
      </w:r>
      <w:proofErr w:type="gramEnd"/>
      <w:r w:rsidRPr="00372EFB">
        <w:rPr>
          <w:rFonts w:ascii="Times New Roman" w:hAnsi="Times New Roman" w:cs="Times New Roman"/>
          <w:kern w:val="0"/>
          <w:sz w:val="24"/>
          <w:szCs w:val="24"/>
          <w14:ligatures w14:val="none"/>
        </w:rPr>
        <w:t xml:space="preserve"> Lafayette County parcel 132 -09-003 from Low Density Residential (R-1) District to Medium Density Commercial (C-1) District at the intersection of CR 101 and CR 1032 (Joel Hollowell)</w:t>
      </w:r>
    </w:p>
    <w:p w14:paraId="331ED8B9" w14:textId="77777777" w:rsidR="00372EFB" w:rsidRPr="00372EFB" w:rsidRDefault="00372EFB" w:rsidP="00372EFB">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Public hearing on the question of approving a dimensional variance on Lafayette County parcel 145Z-22-021, 3001 Villa Cove (Joel Hollowell)</w:t>
      </w:r>
    </w:p>
    <w:p w14:paraId="0DAFAFA8" w14:textId="4B2D842E"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the Planning Commission recommendation to approve the Keith and Lori Shelly dimensional variance request on Lafayette County parcel 145Z-22-021, 3001 Villa Cove (Joel Hollowell)</w:t>
      </w:r>
    </w:p>
    <w:p w14:paraId="1DE6B5A3" w14:textId="4EFAB7F1"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Consider removing from the table the request by Flagstar Construction to extend the New Sheriff’s office substantial completion date by 25 days from April 27, 2026, to May 22, 2026. (Joel Hollowell)</w:t>
      </w:r>
    </w:p>
    <w:p w14:paraId="580E5C96" w14:textId="36CBBF84" w:rsidR="00372EFB" w:rsidRPr="00B14A97" w:rsidRDefault="00372EFB" w:rsidP="00B14A97">
      <w:pPr>
        <w:pStyle w:val="ListParagraph"/>
        <w:numPr>
          <w:ilvl w:val="0"/>
          <w:numId w:val="2"/>
        </w:numPr>
        <w:spacing w:after="0" w:line="240" w:lineRule="auto"/>
        <w:jc w:val="both"/>
        <w:rPr>
          <w:rFonts w:ascii="Times New Roman" w:hAnsi="Times New Roman" w:cs="Times New Roman"/>
          <w:kern w:val="0"/>
          <w:sz w:val="24"/>
          <w:szCs w:val="24"/>
          <w14:ligatures w14:val="none"/>
        </w:rPr>
      </w:pPr>
      <w:r w:rsidRPr="00372EFB">
        <w:rPr>
          <w:rFonts w:ascii="Times New Roman" w:hAnsi="Times New Roman" w:cs="Times New Roman"/>
          <w:kern w:val="0"/>
          <w:sz w:val="24"/>
          <w:szCs w:val="24"/>
          <w14:ligatures w14:val="none"/>
        </w:rPr>
        <w:t xml:space="preserve">Public hearing on the question of replacing the 2018 Building Codes with the 2024 Building Codes. (Joel Hollowell) </w:t>
      </w:r>
    </w:p>
    <w:p w14:paraId="00D04498" w14:textId="2AD4C735" w:rsidR="009D6A01" w:rsidRPr="00AE60BE" w:rsidRDefault="009D6A01" w:rsidP="00AE60BE">
      <w:pPr>
        <w:pStyle w:val="ListParagraph"/>
        <w:numPr>
          <w:ilvl w:val="0"/>
          <w:numId w:val="2"/>
        </w:numPr>
        <w:tabs>
          <w:tab w:val="num" w:pos="720"/>
        </w:tabs>
        <w:spacing w:after="0" w:line="240" w:lineRule="auto"/>
        <w:jc w:val="both"/>
        <w:rPr>
          <w:rFonts w:ascii="Times New Roman" w:hAnsi="Times New Roman" w:cs="Times New Roman"/>
          <w:kern w:val="0"/>
          <w:sz w:val="24"/>
          <w:szCs w:val="24"/>
          <w14:ligatures w14:val="none"/>
        </w:rPr>
      </w:pPr>
      <w:r w:rsidRPr="00AE60BE">
        <w:rPr>
          <w:rFonts w:ascii="Times New Roman" w:hAnsi="Times New Roman" w:cs="Times New Roman"/>
          <w:kern w:val="0"/>
          <w:sz w:val="24"/>
          <w:szCs w:val="24"/>
          <w14:ligatures w14:val="none"/>
        </w:rPr>
        <w:t>Consider executive session.</w:t>
      </w:r>
    </w:p>
    <w:p w14:paraId="50E4294D" w14:textId="04A81D90" w:rsidR="009D6A01" w:rsidRPr="00AE60BE" w:rsidRDefault="00DE28C1" w:rsidP="00AE60BE">
      <w:pPr>
        <w:pStyle w:val="ListParagraph"/>
        <w:numPr>
          <w:ilvl w:val="0"/>
          <w:numId w:val="2"/>
        </w:numPr>
        <w:tabs>
          <w:tab w:val="num" w:pos="720"/>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Recess until March 23</w:t>
      </w:r>
      <w:r w:rsidRPr="00DE28C1">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w:t>
      </w:r>
      <w:proofErr w:type="gramStart"/>
      <w:r>
        <w:rPr>
          <w:rFonts w:ascii="Times New Roman" w:hAnsi="Times New Roman" w:cs="Times New Roman"/>
          <w:kern w:val="0"/>
          <w:sz w:val="24"/>
          <w:szCs w:val="24"/>
          <w14:ligatures w14:val="none"/>
        </w:rPr>
        <w:t>2026</w:t>
      </w:r>
      <w:proofErr w:type="gramEnd"/>
      <w:r>
        <w:rPr>
          <w:rFonts w:ascii="Times New Roman" w:hAnsi="Times New Roman" w:cs="Times New Roman"/>
          <w:kern w:val="0"/>
          <w:sz w:val="24"/>
          <w:szCs w:val="24"/>
          <w14:ligatures w14:val="none"/>
        </w:rPr>
        <w:t xml:space="preserve"> at 2:00 p.m.</w:t>
      </w:r>
    </w:p>
    <w:p w14:paraId="5C113DA6" w14:textId="77777777" w:rsidR="009D6A01" w:rsidRPr="00AE60BE" w:rsidRDefault="009D6A01" w:rsidP="00AE60BE">
      <w:pPr>
        <w:spacing w:after="0" w:line="240" w:lineRule="auto"/>
        <w:ind w:left="720"/>
        <w:jc w:val="both"/>
        <w:rPr>
          <w:rFonts w:ascii="Times New Roman" w:hAnsi="Times New Roman" w:cs="Times New Roman"/>
          <w:kern w:val="0"/>
          <w:sz w:val="24"/>
          <w:szCs w:val="24"/>
          <w14:ligatures w14:val="none"/>
        </w:rPr>
      </w:pPr>
    </w:p>
    <w:p w14:paraId="1C76E3F8" w14:textId="77777777" w:rsidR="009D6A01" w:rsidRPr="00AE60BE" w:rsidRDefault="009D6A01" w:rsidP="00AE60BE">
      <w:pPr>
        <w:spacing w:after="0" w:line="240" w:lineRule="auto"/>
        <w:ind w:left="720"/>
        <w:jc w:val="both"/>
        <w:rPr>
          <w:rFonts w:ascii="Times New Roman" w:hAnsi="Times New Roman" w:cs="Times New Roman"/>
          <w:kern w:val="0"/>
          <w:sz w:val="24"/>
          <w:szCs w:val="24"/>
          <w14:ligatures w14:val="none"/>
        </w:rPr>
      </w:pPr>
    </w:p>
    <w:p w14:paraId="181472B2" w14:textId="77777777" w:rsidR="009D6A01" w:rsidRPr="00AE60BE" w:rsidRDefault="009D6A01" w:rsidP="00AE60BE">
      <w:pPr>
        <w:spacing w:after="0" w:line="240" w:lineRule="auto"/>
        <w:ind w:left="720"/>
        <w:jc w:val="both"/>
        <w:rPr>
          <w:rFonts w:ascii="Times New Roman" w:hAnsi="Times New Roman" w:cs="Times New Roman"/>
          <w:kern w:val="0"/>
          <w:sz w:val="24"/>
          <w:szCs w:val="24"/>
          <w14:ligatures w14:val="none"/>
        </w:rPr>
      </w:pPr>
    </w:p>
    <w:p w14:paraId="6380C2B8" w14:textId="77777777" w:rsidR="009D6A01" w:rsidRPr="00AE60BE" w:rsidRDefault="009D6A01" w:rsidP="00AE60BE">
      <w:pPr>
        <w:spacing w:after="0" w:line="240" w:lineRule="auto"/>
        <w:jc w:val="both"/>
        <w:rPr>
          <w:rFonts w:ascii="Times New Roman" w:hAnsi="Times New Roman" w:cs="Times New Roman"/>
          <w:kern w:val="0"/>
          <w:sz w:val="24"/>
          <w:szCs w:val="24"/>
          <w14:ligatures w14:val="none"/>
        </w:rPr>
      </w:pPr>
    </w:p>
    <w:p w14:paraId="5DBB058D" w14:textId="77777777" w:rsidR="009D6A01" w:rsidRPr="00AE60BE" w:rsidRDefault="009D6A01" w:rsidP="00AE60BE">
      <w:pPr>
        <w:jc w:val="both"/>
        <w:rPr>
          <w:rFonts w:ascii="Times New Roman" w:hAnsi="Times New Roman" w:cs="Times New Roman"/>
          <w:sz w:val="24"/>
          <w:szCs w:val="24"/>
        </w:rPr>
      </w:pPr>
    </w:p>
    <w:p w14:paraId="6AD0E3F6" w14:textId="77777777" w:rsidR="009D6A01" w:rsidRPr="00AE60BE" w:rsidRDefault="009D6A01" w:rsidP="00AE60BE">
      <w:pPr>
        <w:jc w:val="both"/>
        <w:rPr>
          <w:rFonts w:ascii="Times New Roman" w:hAnsi="Times New Roman" w:cs="Times New Roman"/>
          <w:sz w:val="24"/>
          <w:szCs w:val="24"/>
        </w:rPr>
      </w:pPr>
    </w:p>
    <w:p w14:paraId="141E2585" w14:textId="77777777" w:rsidR="00D46623" w:rsidRPr="00AE60BE" w:rsidRDefault="00D46623" w:rsidP="00AE60BE">
      <w:pPr>
        <w:jc w:val="both"/>
        <w:rPr>
          <w:rFonts w:ascii="Times New Roman" w:hAnsi="Times New Roman" w:cs="Times New Roman"/>
          <w:sz w:val="24"/>
          <w:szCs w:val="24"/>
        </w:rPr>
      </w:pPr>
    </w:p>
    <w:sectPr w:rsidR="00D46623" w:rsidRPr="00AE6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57115"/>
    <w:multiLevelType w:val="hybridMultilevel"/>
    <w:tmpl w:val="F134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93FCA"/>
    <w:multiLevelType w:val="hybridMultilevel"/>
    <w:tmpl w:val="8E224920"/>
    <w:lvl w:ilvl="0" w:tplc="665070F6">
      <w:start w:val="1"/>
      <w:numFmt w:val="decimal"/>
      <w:pStyle w:val="List"/>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E177AA3"/>
    <w:multiLevelType w:val="hybridMultilevel"/>
    <w:tmpl w:val="1AEE66FA"/>
    <w:lvl w:ilvl="0" w:tplc="8E6EA8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0102148">
    <w:abstractNumId w:val="2"/>
  </w:num>
  <w:num w:numId="2" w16cid:durableId="211354379">
    <w:abstractNumId w:val="0"/>
  </w:num>
  <w:num w:numId="3" w16cid:durableId="118536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01"/>
    <w:rsid w:val="000059BA"/>
    <w:rsid w:val="0000674E"/>
    <w:rsid w:val="00011EB4"/>
    <w:rsid w:val="000152CA"/>
    <w:rsid w:val="00035845"/>
    <w:rsid w:val="00064F89"/>
    <w:rsid w:val="00070C73"/>
    <w:rsid w:val="000A7524"/>
    <w:rsid w:val="000B0275"/>
    <w:rsid w:val="000C181B"/>
    <w:rsid w:val="000D0084"/>
    <w:rsid w:val="000D372D"/>
    <w:rsid w:val="000E62BB"/>
    <w:rsid w:val="0010090D"/>
    <w:rsid w:val="00105382"/>
    <w:rsid w:val="00114684"/>
    <w:rsid w:val="00115A02"/>
    <w:rsid w:val="00120BC6"/>
    <w:rsid w:val="0017403B"/>
    <w:rsid w:val="001A6E1E"/>
    <w:rsid w:val="001C0956"/>
    <w:rsid w:val="001C512A"/>
    <w:rsid w:val="00221407"/>
    <w:rsid w:val="002468B5"/>
    <w:rsid w:val="0025242E"/>
    <w:rsid w:val="00253408"/>
    <w:rsid w:val="00256963"/>
    <w:rsid w:val="00257D44"/>
    <w:rsid w:val="00276D22"/>
    <w:rsid w:val="0029073C"/>
    <w:rsid w:val="002A1E3B"/>
    <w:rsid w:val="002C32F3"/>
    <w:rsid w:val="002E591F"/>
    <w:rsid w:val="002E6046"/>
    <w:rsid w:val="002F2DAA"/>
    <w:rsid w:val="002F5C16"/>
    <w:rsid w:val="00314541"/>
    <w:rsid w:val="00322621"/>
    <w:rsid w:val="0032401B"/>
    <w:rsid w:val="003436D6"/>
    <w:rsid w:val="00362D4C"/>
    <w:rsid w:val="00372EFB"/>
    <w:rsid w:val="00376662"/>
    <w:rsid w:val="00392252"/>
    <w:rsid w:val="00396704"/>
    <w:rsid w:val="004039FD"/>
    <w:rsid w:val="0040739C"/>
    <w:rsid w:val="00411D81"/>
    <w:rsid w:val="0043084E"/>
    <w:rsid w:val="004345C9"/>
    <w:rsid w:val="00460D70"/>
    <w:rsid w:val="00471897"/>
    <w:rsid w:val="00495C72"/>
    <w:rsid w:val="004A095D"/>
    <w:rsid w:val="004A7CCC"/>
    <w:rsid w:val="004B323E"/>
    <w:rsid w:val="004C6865"/>
    <w:rsid w:val="004D0771"/>
    <w:rsid w:val="004D6B76"/>
    <w:rsid w:val="004E09EA"/>
    <w:rsid w:val="004F2592"/>
    <w:rsid w:val="004F278A"/>
    <w:rsid w:val="005008C7"/>
    <w:rsid w:val="00501098"/>
    <w:rsid w:val="00510D32"/>
    <w:rsid w:val="00520EFC"/>
    <w:rsid w:val="00542A8F"/>
    <w:rsid w:val="00553328"/>
    <w:rsid w:val="0056292C"/>
    <w:rsid w:val="005655A0"/>
    <w:rsid w:val="005673F7"/>
    <w:rsid w:val="005727A2"/>
    <w:rsid w:val="00580C21"/>
    <w:rsid w:val="00592A77"/>
    <w:rsid w:val="005951C2"/>
    <w:rsid w:val="00596A2B"/>
    <w:rsid w:val="005C27BD"/>
    <w:rsid w:val="005E2A72"/>
    <w:rsid w:val="005E7579"/>
    <w:rsid w:val="005F41CD"/>
    <w:rsid w:val="00607A37"/>
    <w:rsid w:val="00613E95"/>
    <w:rsid w:val="006349F2"/>
    <w:rsid w:val="00657C50"/>
    <w:rsid w:val="00675EF9"/>
    <w:rsid w:val="00690DA4"/>
    <w:rsid w:val="0069522E"/>
    <w:rsid w:val="00695E02"/>
    <w:rsid w:val="006E199A"/>
    <w:rsid w:val="00742243"/>
    <w:rsid w:val="007470D8"/>
    <w:rsid w:val="00762415"/>
    <w:rsid w:val="00773B3E"/>
    <w:rsid w:val="00776F12"/>
    <w:rsid w:val="00777772"/>
    <w:rsid w:val="00790C6B"/>
    <w:rsid w:val="00795E1B"/>
    <w:rsid w:val="007A741E"/>
    <w:rsid w:val="007D004D"/>
    <w:rsid w:val="007D74FD"/>
    <w:rsid w:val="007F1821"/>
    <w:rsid w:val="007F2443"/>
    <w:rsid w:val="007F5A85"/>
    <w:rsid w:val="008035EB"/>
    <w:rsid w:val="00816FAA"/>
    <w:rsid w:val="0081779A"/>
    <w:rsid w:val="00823129"/>
    <w:rsid w:val="00827F79"/>
    <w:rsid w:val="0083285C"/>
    <w:rsid w:val="00834D21"/>
    <w:rsid w:val="00842852"/>
    <w:rsid w:val="00851358"/>
    <w:rsid w:val="008534ED"/>
    <w:rsid w:val="00862AB5"/>
    <w:rsid w:val="0087018F"/>
    <w:rsid w:val="00890602"/>
    <w:rsid w:val="008A24B6"/>
    <w:rsid w:val="008A2D4D"/>
    <w:rsid w:val="008A37C5"/>
    <w:rsid w:val="008B7141"/>
    <w:rsid w:val="008E3B57"/>
    <w:rsid w:val="008E5D9E"/>
    <w:rsid w:val="008F2184"/>
    <w:rsid w:val="00902303"/>
    <w:rsid w:val="009227A4"/>
    <w:rsid w:val="009512C7"/>
    <w:rsid w:val="009524F4"/>
    <w:rsid w:val="00957CEF"/>
    <w:rsid w:val="00987B7E"/>
    <w:rsid w:val="00994902"/>
    <w:rsid w:val="009A00D2"/>
    <w:rsid w:val="009B7A4A"/>
    <w:rsid w:val="009C4ADE"/>
    <w:rsid w:val="009D6A01"/>
    <w:rsid w:val="009E3BC1"/>
    <w:rsid w:val="009E4A7B"/>
    <w:rsid w:val="009F2AEC"/>
    <w:rsid w:val="009F7A41"/>
    <w:rsid w:val="00A00E21"/>
    <w:rsid w:val="00A06840"/>
    <w:rsid w:val="00A17EE8"/>
    <w:rsid w:val="00A429BB"/>
    <w:rsid w:val="00A430C2"/>
    <w:rsid w:val="00A458C8"/>
    <w:rsid w:val="00A55404"/>
    <w:rsid w:val="00A71BB4"/>
    <w:rsid w:val="00A8229D"/>
    <w:rsid w:val="00A839DF"/>
    <w:rsid w:val="00AB6FF9"/>
    <w:rsid w:val="00AC68FA"/>
    <w:rsid w:val="00AD5230"/>
    <w:rsid w:val="00AE60BE"/>
    <w:rsid w:val="00B01D75"/>
    <w:rsid w:val="00B11002"/>
    <w:rsid w:val="00B13582"/>
    <w:rsid w:val="00B14A97"/>
    <w:rsid w:val="00B21FC3"/>
    <w:rsid w:val="00B26FE1"/>
    <w:rsid w:val="00B53CEA"/>
    <w:rsid w:val="00B62126"/>
    <w:rsid w:val="00B630B2"/>
    <w:rsid w:val="00B73FA2"/>
    <w:rsid w:val="00B77CD3"/>
    <w:rsid w:val="00B95788"/>
    <w:rsid w:val="00BB4A0A"/>
    <w:rsid w:val="00BC23D8"/>
    <w:rsid w:val="00BD1B7B"/>
    <w:rsid w:val="00BD1FA0"/>
    <w:rsid w:val="00BD635D"/>
    <w:rsid w:val="00BD7FD8"/>
    <w:rsid w:val="00BF783C"/>
    <w:rsid w:val="00C01E23"/>
    <w:rsid w:val="00C03B10"/>
    <w:rsid w:val="00C15294"/>
    <w:rsid w:val="00C23FA7"/>
    <w:rsid w:val="00C26044"/>
    <w:rsid w:val="00C27DC1"/>
    <w:rsid w:val="00C32DD6"/>
    <w:rsid w:val="00C452C7"/>
    <w:rsid w:val="00C56FA9"/>
    <w:rsid w:val="00C62B9E"/>
    <w:rsid w:val="00C71982"/>
    <w:rsid w:val="00C82705"/>
    <w:rsid w:val="00C861B8"/>
    <w:rsid w:val="00CA042F"/>
    <w:rsid w:val="00CB0834"/>
    <w:rsid w:val="00CB1E8A"/>
    <w:rsid w:val="00CB581D"/>
    <w:rsid w:val="00D03DB2"/>
    <w:rsid w:val="00D04044"/>
    <w:rsid w:val="00D1208A"/>
    <w:rsid w:val="00D126EF"/>
    <w:rsid w:val="00D234A3"/>
    <w:rsid w:val="00D27697"/>
    <w:rsid w:val="00D44030"/>
    <w:rsid w:val="00D46623"/>
    <w:rsid w:val="00D70576"/>
    <w:rsid w:val="00D74AC3"/>
    <w:rsid w:val="00D83B94"/>
    <w:rsid w:val="00DB16EB"/>
    <w:rsid w:val="00DB5D29"/>
    <w:rsid w:val="00DC4B3A"/>
    <w:rsid w:val="00DD15DB"/>
    <w:rsid w:val="00DE28C1"/>
    <w:rsid w:val="00DE5646"/>
    <w:rsid w:val="00DF16BC"/>
    <w:rsid w:val="00E00865"/>
    <w:rsid w:val="00E01F74"/>
    <w:rsid w:val="00E0684D"/>
    <w:rsid w:val="00E1236A"/>
    <w:rsid w:val="00E17F12"/>
    <w:rsid w:val="00E27316"/>
    <w:rsid w:val="00E4475C"/>
    <w:rsid w:val="00E462C8"/>
    <w:rsid w:val="00E55B3E"/>
    <w:rsid w:val="00E6051B"/>
    <w:rsid w:val="00E667A5"/>
    <w:rsid w:val="00E80FAA"/>
    <w:rsid w:val="00E84742"/>
    <w:rsid w:val="00E97AB7"/>
    <w:rsid w:val="00EA0C57"/>
    <w:rsid w:val="00EA7D43"/>
    <w:rsid w:val="00EB6B64"/>
    <w:rsid w:val="00EC2263"/>
    <w:rsid w:val="00EC2D37"/>
    <w:rsid w:val="00EC7DC6"/>
    <w:rsid w:val="00EE43B8"/>
    <w:rsid w:val="00EF37BA"/>
    <w:rsid w:val="00EF74D9"/>
    <w:rsid w:val="00F036C0"/>
    <w:rsid w:val="00F11E0A"/>
    <w:rsid w:val="00F24AF9"/>
    <w:rsid w:val="00F36296"/>
    <w:rsid w:val="00F4311D"/>
    <w:rsid w:val="00F63D32"/>
    <w:rsid w:val="00F9455B"/>
    <w:rsid w:val="00FB0619"/>
    <w:rsid w:val="00FB64DB"/>
    <w:rsid w:val="00FC7BD5"/>
    <w:rsid w:val="00FE526F"/>
    <w:rsid w:val="00FF0625"/>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596D"/>
  <w15:chartTrackingRefBased/>
  <w15:docId w15:val="{A44E71DF-0612-44A4-B1AA-FA8DC203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01"/>
  </w:style>
  <w:style w:type="paragraph" w:styleId="Heading1">
    <w:name w:val="heading 1"/>
    <w:basedOn w:val="Normal"/>
    <w:next w:val="Normal"/>
    <w:link w:val="Heading1Char"/>
    <w:uiPriority w:val="9"/>
    <w:qFormat/>
    <w:rsid w:val="009D6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A01"/>
    <w:rPr>
      <w:rFonts w:eastAsiaTheme="majorEastAsia" w:cstheme="majorBidi"/>
      <w:color w:val="272727" w:themeColor="text1" w:themeTint="D8"/>
    </w:rPr>
  </w:style>
  <w:style w:type="paragraph" w:styleId="Title">
    <w:name w:val="Title"/>
    <w:basedOn w:val="Normal"/>
    <w:next w:val="Normal"/>
    <w:link w:val="TitleChar"/>
    <w:uiPriority w:val="10"/>
    <w:qFormat/>
    <w:rsid w:val="009D6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A01"/>
    <w:pPr>
      <w:spacing w:before="160"/>
      <w:jc w:val="center"/>
    </w:pPr>
    <w:rPr>
      <w:i/>
      <w:iCs/>
      <w:color w:val="404040" w:themeColor="text1" w:themeTint="BF"/>
    </w:rPr>
  </w:style>
  <w:style w:type="character" w:customStyle="1" w:styleId="QuoteChar">
    <w:name w:val="Quote Char"/>
    <w:basedOn w:val="DefaultParagraphFont"/>
    <w:link w:val="Quote"/>
    <w:uiPriority w:val="29"/>
    <w:rsid w:val="009D6A01"/>
    <w:rPr>
      <w:i/>
      <w:iCs/>
      <w:color w:val="404040" w:themeColor="text1" w:themeTint="BF"/>
    </w:rPr>
  </w:style>
  <w:style w:type="paragraph" w:styleId="ListParagraph">
    <w:name w:val="List Paragraph"/>
    <w:basedOn w:val="Normal"/>
    <w:uiPriority w:val="34"/>
    <w:qFormat/>
    <w:rsid w:val="009D6A01"/>
    <w:pPr>
      <w:ind w:left="720"/>
      <w:contextualSpacing/>
    </w:pPr>
  </w:style>
  <w:style w:type="character" w:styleId="IntenseEmphasis">
    <w:name w:val="Intense Emphasis"/>
    <w:basedOn w:val="DefaultParagraphFont"/>
    <w:uiPriority w:val="21"/>
    <w:qFormat/>
    <w:rsid w:val="009D6A01"/>
    <w:rPr>
      <w:i/>
      <w:iCs/>
      <w:color w:val="0F4761" w:themeColor="accent1" w:themeShade="BF"/>
    </w:rPr>
  </w:style>
  <w:style w:type="paragraph" w:styleId="IntenseQuote">
    <w:name w:val="Intense Quote"/>
    <w:basedOn w:val="Normal"/>
    <w:next w:val="Normal"/>
    <w:link w:val="IntenseQuoteChar"/>
    <w:uiPriority w:val="30"/>
    <w:qFormat/>
    <w:rsid w:val="009D6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A01"/>
    <w:rPr>
      <w:i/>
      <w:iCs/>
      <w:color w:val="0F4761" w:themeColor="accent1" w:themeShade="BF"/>
    </w:rPr>
  </w:style>
  <w:style w:type="character" w:styleId="IntenseReference">
    <w:name w:val="Intense Reference"/>
    <w:basedOn w:val="DefaultParagraphFont"/>
    <w:uiPriority w:val="32"/>
    <w:qFormat/>
    <w:rsid w:val="009D6A01"/>
    <w:rPr>
      <w:b/>
      <w:bCs/>
      <w:smallCaps/>
      <w:color w:val="0F4761" w:themeColor="accent1" w:themeShade="BF"/>
      <w:spacing w:val="5"/>
    </w:rPr>
  </w:style>
  <w:style w:type="paragraph" w:styleId="List">
    <w:name w:val="List"/>
    <w:basedOn w:val="Normal"/>
    <w:uiPriority w:val="99"/>
    <w:unhideWhenUsed/>
    <w:rsid w:val="009D6A01"/>
    <w:pPr>
      <w:numPr>
        <w:numId w:val="3"/>
      </w:num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993">
      <w:bodyDiv w:val="1"/>
      <w:marLeft w:val="0"/>
      <w:marRight w:val="0"/>
      <w:marTop w:val="0"/>
      <w:marBottom w:val="0"/>
      <w:divBdr>
        <w:top w:val="none" w:sz="0" w:space="0" w:color="auto"/>
        <w:left w:val="none" w:sz="0" w:space="0" w:color="auto"/>
        <w:bottom w:val="none" w:sz="0" w:space="0" w:color="auto"/>
        <w:right w:val="none" w:sz="0" w:space="0" w:color="auto"/>
      </w:divBdr>
    </w:div>
    <w:div w:id="10703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Victor</dc:creator>
  <cp:keywords/>
  <dc:description/>
  <cp:lastModifiedBy>Kate Victor</cp:lastModifiedBy>
  <cp:revision>79</cp:revision>
  <dcterms:created xsi:type="dcterms:W3CDTF">2026-03-06T15:37:00Z</dcterms:created>
  <dcterms:modified xsi:type="dcterms:W3CDTF">2026-03-13T20:32:00Z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2024-12-11T16:26:51Z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af11cc16-9ce8-4d9c-bc3f-54d6a1f158e3</vt:lpwstr>
  </property>
  <property fmtid="{D5CDD505-2E9C-101B-9397-08002B2CF9AE}" pid="7" name="MSIP_Label_defa4170-0d19-0005-0004-bc88714345d2_ActionId">
    <vt:lpwstr>fa09edde-36dd-4d8f-a4eb-26144cdb56d2</vt:lpwstr>
  </property>
  <property fmtid="{D5CDD505-2E9C-101B-9397-08002B2CF9AE}" pid="8" name="MSIP_Label_defa4170-0d19-0005-0004-bc88714345d2_ContentBits">
    <vt:lpwstr>0</vt:lpwstr>
  </property>
</Properties>
</file>