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C8ED9" w14:textId="3C8B29BD" w:rsidR="003D3FFC" w:rsidRPr="00480443" w:rsidRDefault="003D3FFC" w:rsidP="00E13169">
      <w:pPr>
        <w:keepNext/>
        <w:spacing w:before="24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  <w:r w:rsidRPr="00480443">
        <w:rPr>
          <w:rFonts w:ascii="Times New Roman" w:eastAsia="Times New Roman" w:hAnsi="Times New Roman" w:cs="Times New Roman"/>
        </w:rPr>
        <w:t xml:space="preserve"> </w:t>
      </w:r>
      <w:r w:rsidRPr="00480443">
        <w:rPr>
          <w:rFonts w:ascii="Times New Roman" w:eastAsia="Times New Roman" w:hAnsi="Times New Roman" w:cs="Times New Roman"/>
          <w:b/>
          <w:bCs/>
          <w:kern w:val="32"/>
        </w:rPr>
        <w:t>Lafayette County Planning Commission</w:t>
      </w:r>
    </w:p>
    <w:p w14:paraId="2AD0D727" w14:textId="77777777" w:rsidR="003D3FFC" w:rsidRPr="00480443" w:rsidRDefault="003D3FFC" w:rsidP="00E13169">
      <w:pPr>
        <w:keepNext/>
        <w:spacing w:before="24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  <w:r w:rsidRPr="00480443">
        <w:rPr>
          <w:rFonts w:ascii="Times New Roman" w:eastAsia="Times New Roman" w:hAnsi="Times New Roman" w:cs="Times New Roman"/>
          <w:b/>
          <w:bCs/>
          <w:kern w:val="32"/>
        </w:rPr>
        <w:t xml:space="preserve">Meeting Agenda </w:t>
      </w:r>
    </w:p>
    <w:p w14:paraId="28DAAF1D" w14:textId="0641FF3B" w:rsidR="003D3FFC" w:rsidRPr="00480443" w:rsidRDefault="00825FDA" w:rsidP="00E13169">
      <w:pPr>
        <w:keepNext/>
        <w:spacing w:before="24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  <w:r>
        <w:rPr>
          <w:rFonts w:ascii="Times New Roman" w:eastAsia="Times New Roman" w:hAnsi="Times New Roman" w:cs="Times New Roman"/>
          <w:b/>
          <w:bCs/>
          <w:kern w:val="32"/>
        </w:rPr>
        <w:t>May 26</w:t>
      </w:r>
      <w:r w:rsidR="004E7702" w:rsidRPr="00480443">
        <w:rPr>
          <w:rFonts w:ascii="Times New Roman" w:eastAsia="Times New Roman" w:hAnsi="Times New Roman" w:cs="Times New Roman"/>
          <w:b/>
          <w:bCs/>
          <w:kern w:val="32"/>
        </w:rPr>
        <w:t>, 2026</w:t>
      </w:r>
    </w:p>
    <w:p w14:paraId="22039CA3" w14:textId="31DB5A86" w:rsidR="006844B2" w:rsidRPr="00480443" w:rsidRDefault="003D3FFC" w:rsidP="00503C96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480443">
        <w:rPr>
          <w:rFonts w:ascii="Times New Roman" w:eastAsia="Times New Roman" w:hAnsi="Times New Roman" w:cs="Times New Roman"/>
        </w:rPr>
        <w:t>5:30 p.m.</w:t>
      </w:r>
    </w:p>
    <w:p w14:paraId="27EAE0FA" w14:textId="77777777" w:rsidR="00503C96" w:rsidRPr="00480443" w:rsidRDefault="00503C96" w:rsidP="006844B2">
      <w:pPr>
        <w:tabs>
          <w:tab w:val="left" w:pos="1860"/>
          <w:tab w:val="center" w:pos="43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0001CF1B" w14:textId="1052D76B" w:rsidR="003D3FFC" w:rsidRPr="00480443" w:rsidRDefault="003D3FFC" w:rsidP="006844B2">
      <w:pPr>
        <w:tabs>
          <w:tab w:val="left" w:pos="1860"/>
          <w:tab w:val="center" w:pos="432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480443">
        <w:rPr>
          <w:rFonts w:ascii="Times New Roman" w:eastAsia="Times New Roman" w:hAnsi="Times New Roman" w:cs="Times New Roman"/>
        </w:rPr>
        <w:t xml:space="preserve">Call to </w:t>
      </w:r>
      <w:r w:rsidR="002252D8" w:rsidRPr="00480443">
        <w:rPr>
          <w:rFonts w:ascii="Times New Roman" w:eastAsia="Times New Roman" w:hAnsi="Times New Roman" w:cs="Times New Roman"/>
        </w:rPr>
        <w:t>O</w:t>
      </w:r>
      <w:r w:rsidRPr="00480443">
        <w:rPr>
          <w:rFonts w:ascii="Times New Roman" w:eastAsia="Times New Roman" w:hAnsi="Times New Roman" w:cs="Times New Roman"/>
        </w:rPr>
        <w:t>rder</w:t>
      </w:r>
    </w:p>
    <w:p w14:paraId="67416FC9" w14:textId="77777777" w:rsidR="00E021E5" w:rsidRPr="00480443" w:rsidRDefault="00E021E5" w:rsidP="006844B2">
      <w:pPr>
        <w:tabs>
          <w:tab w:val="left" w:pos="1860"/>
          <w:tab w:val="center" w:pos="43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123F8B4C" w14:textId="40494455" w:rsidR="00E021E5" w:rsidRDefault="00E021E5" w:rsidP="0039567F">
      <w:pPr>
        <w:tabs>
          <w:tab w:val="left" w:pos="1860"/>
          <w:tab w:val="center" w:pos="432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480443">
        <w:rPr>
          <w:rFonts w:ascii="Times New Roman" w:eastAsia="Times New Roman" w:hAnsi="Times New Roman" w:cs="Times New Roman"/>
        </w:rPr>
        <w:t xml:space="preserve">Approve </w:t>
      </w:r>
      <w:r w:rsidR="00825FDA">
        <w:rPr>
          <w:rFonts w:ascii="Times New Roman" w:eastAsia="Times New Roman" w:hAnsi="Times New Roman" w:cs="Times New Roman"/>
        </w:rPr>
        <w:t>April 27</w:t>
      </w:r>
      <w:r w:rsidR="00D67E1E" w:rsidRPr="00480443">
        <w:rPr>
          <w:rFonts w:ascii="Times New Roman" w:eastAsia="Times New Roman" w:hAnsi="Times New Roman" w:cs="Times New Roman"/>
        </w:rPr>
        <w:t>, 202</w:t>
      </w:r>
      <w:r w:rsidR="00286E52">
        <w:rPr>
          <w:rFonts w:ascii="Times New Roman" w:eastAsia="Times New Roman" w:hAnsi="Times New Roman" w:cs="Times New Roman"/>
        </w:rPr>
        <w:t>6</w:t>
      </w:r>
      <w:r w:rsidRPr="00480443">
        <w:rPr>
          <w:rFonts w:ascii="Times New Roman" w:eastAsia="Times New Roman" w:hAnsi="Times New Roman" w:cs="Times New Roman"/>
        </w:rPr>
        <w:t xml:space="preserve"> Minutes</w:t>
      </w:r>
    </w:p>
    <w:p w14:paraId="4E77334B" w14:textId="77777777" w:rsidR="0039567F" w:rsidRPr="00480443" w:rsidRDefault="0039567F" w:rsidP="0039567F">
      <w:pPr>
        <w:tabs>
          <w:tab w:val="left" w:pos="1860"/>
          <w:tab w:val="center" w:pos="43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5E8395C1" w14:textId="5D2CBFC1" w:rsidR="007F0BBB" w:rsidRDefault="00164A58" w:rsidP="0039567F">
      <w:pPr>
        <w:tabs>
          <w:tab w:val="num" w:pos="18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480443">
        <w:rPr>
          <w:rFonts w:ascii="Times New Roman" w:eastAsia="Times New Roman" w:hAnsi="Times New Roman" w:cs="Times New Roman"/>
        </w:rPr>
        <w:t>A</w:t>
      </w:r>
      <w:r w:rsidR="003D3FFC" w:rsidRPr="00480443">
        <w:rPr>
          <w:rFonts w:ascii="Times New Roman" w:eastAsia="Times New Roman" w:hAnsi="Times New Roman" w:cs="Times New Roman"/>
        </w:rPr>
        <w:t xml:space="preserve">pprove Agenda   </w:t>
      </w:r>
    </w:p>
    <w:p w14:paraId="1AD19851" w14:textId="77777777" w:rsidR="0039567F" w:rsidRDefault="0039567F" w:rsidP="0039567F">
      <w:pPr>
        <w:tabs>
          <w:tab w:val="num" w:pos="18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29680F97" w14:textId="30CBEB8A" w:rsidR="00A87AF4" w:rsidRDefault="00286E52" w:rsidP="00825FDA">
      <w:pPr>
        <w:tabs>
          <w:tab w:val="num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</w:rPr>
        <w:tab/>
      </w:r>
      <w:r w:rsidR="006E2062">
        <w:rPr>
          <w:rFonts w:ascii="Times New Roman" w:eastAsia="Times New Roman" w:hAnsi="Times New Roman" w:cs="Times New Roman"/>
          <w:b/>
          <w:bCs/>
        </w:rPr>
        <w:t>Tabled</w:t>
      </w:r>
      <w:r w:rsidR="00A87AF4" w:rsidRPr="00480443">
        <w:rPr>
          <w:rFonts w:ascii="Times New Roman" w:eastAsia="Times New Roman" w:hAnsi="Times New Roman" w:cs="Times New Roman"/>
          <w:b/>
          <w:bCs/>
        </w:rPr>
        <w:t xml:space="preserve"> Agenda:</w:t>
      </w:r>
    </w:p>
    <w:p w14:paraId="36299F8A" w14:textId="7C63F7FD" w:rsidR="008C3658" w:rsidRDefault="00351696" w:rsidP="005C28E0">
      <w:pPr>
        <w:pStyle w:val="ListParagraph"/>
        <w:numPr>
          <w:ilvl w:val="0"/>
          <w:numId w:val="26"/>
        </w:numPr>
        <w:tabs>
          <w:tab w:val="num" w:pos="180"/>
        </w:tabs>
        <w:spacing w:before="240" w:after="0" w:line="240" w:lineRule="auto"/>
        <w:rPr>
          <w:rFonts w:ascii="Times New Roman" w:eastAsia="Times New Roman" w:hAnsi="Times New Roman" w:cs="Times New Roman"/>
          <w:b/>
          <w:bCs/>
        </w:rPr>
      </w:pPr>
      <w:bookmarkStart w:id="0" w:name="_Hlk214452968"/>
      <w:r>
        <w:rPr>
          <w:rFonts w:ascii="Times New Roman" w:eastAsia="Times New Roman" w:hAnsi="Times New Roman" w:cs="Times New Roman"/>
          <w:b/>
          <w:bCs/>
        </w:rPr>
        <w:t>Case 26-2</w:t>
      </w:r>
      <w:r w:rsidR="006E2062">
        <w:rPr>
          <w:rFonts w:ascii="Times New Roman" w:eastAsia="Times New Roman" w:hAnsi="Times New Roman" w:cs="Times New Roman"/>
          <w:b/>
          <w:bCs/>
        </w:rPr>
        <w:t>07</w:t>
      </w:r>
      <w:r w:rsidR="00825FDA">
        <w:rPr>
          <w:rFonts w:ascii="Times New Roman" w:eastAsia="Times New Roman" w:hAnsi="Times New Roman" w:cs="Times New Roman"/>
          <w:b/>
          <w:bCs/>
        </w:rPr>
        <w:t>, Cottages at Woodson Ridge Farms, Plat Amendment</w:t>
      </w:r>
    </w:p>
    <w:p w14:paraId="20EAFCCE" w14:textId="71639CBD" w:rsidR="006E2062" w:rsidRPr="006E2062" w:rsidRDefault="006E2062" w:rsidP="006E2062">
      <w:pPr>
        <w:tabs>
          <w:tab w:val="num" w:pos="180"/>
        </w:tabs>
        <w:spacing w:before="240" w:after="0" w:line="240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ab/>
        <w:t>Regular Agenda</w:t>
      </w:r>
    </w:p>
    <w:p w14:paraId="53E18835" w14:textId="0E42F2B1" w:rsidR="00825FDA" w:rsidRDefault="00825FDA" w:rsidP="005C28E0">
      <w:pPr>
        <w:pStyle w:val="ListParagraph"/>
        <w:numPr>
          <w:ilvl w:val="0"/>
          <w:numId w:val="26"/>
        </w:numPr>
        <w:tabs>
          <w:tab w:val="num" w:pos="180"/>
        </w:tabs>
        <w:spacing w:before="240" w:after="0" w:line="240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Case 26-21</w:t>
      </w:r>
      <w:r w:rsidR="006E2062">
        <w:rPr>
          <w:rFonts w:ascii="Times New Roman" w:eastAsia="Times New Roman" w:hAnsi="Times New Roman" w:cs="Times New Roman"/>
          <w:b/>
          <w:bCs/>
        </w:rPr>
        <w:t>1</w:t>
      </w:r>
      <w:r>
        <w:rPr>
          <w:rFonts w:ascii="Times New Roman" w:eastAsia="Times New Roman" w:hAnsi="Times New Roman" w:cs="Times New Roman"/>
          <w:b/>
          <w:bCs/>
        </w:rPr>
        <w:t>, Albert Rayford, Preliminary and Final Site Plan, Manufactured Home Rental Complex, Parcel 106-14-002, 170 County Road 242</w:t>
      </w:r>
    </w:p>
    <w:p w14:paraId="05E4F6AA" w14:textId="77777777" w:rsidR="00BA1026" w:rsidRDefault="00BA1026" w:rsidP="00BA1026">
      <w:pPr>
        <w:pStyle w:val="ListParagraph"/>
        <w:tabs>
          <w:tab w:val="num" w:pos="180"/>
        </w:tabs>
        <w:spacing w:before="240" w:after="0" w:line="240" w:lineRule="auto"/>
        <w:ind w:left="1080"/>
        <w:rPr>
          <w:rFonts w:ascii="Times New Roman" w:eastAsia="Times New Roman" w:hAnsi="Times New Roman" w:cs="Times New Roman"/>
          <w:b/>
          <w:bCs/>
        </w:rPr>
      </w:pPr>
    </w:p>
    <w:p w14:paraId="69CFC963" w14:textId="78A174E2" w:rsidR="00825FDA" w:rsidRDefault="00825FDA" w:rsidP="005C28E0">
      <w:pPr>
        <w:pStyle w:val="ListParagraph"/>
        <w:numPr>
          <w:ilvl w:val="0"/>
          <w:numId w:val="26"/>
        </w:numPr>
        <w:tabs>
          <w:tab w:val="num" w:pos="180"/>
        </w:tabs>
        <w:spacing w:before="240" w:after="0" w:line="240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Case 26-21</w:t>
      </w:r>
      <w:r w:rsidR="006E2062">
        <w:rPr>
          <w:rFonts w:ascii="Times New Roman" w:eastAsia="Times New Roman" w:hAnsi="Times New Roman" w:cs="Times New Roman"/>
          <w:b/>
          <w:bCs/>
        </w:rPr>
        <w:t>2</w:t>
      </w:r>
      <w:r>
        <w:rPr>
          <w:rFonts w:ascii="Times New Roman" w:eastAsia="Times New Roman" w:hAnsi="Times New Roman" w:cs="Times New Roman"/>
          <w:b/>
          <w:bCs/>
        </w:rPr>
        <w:t xml:space="preserve">, York Development, Final Site Plan, </w:t>
      </w:r>
      <w:proofErr w:type="spellStart"/>
      <w:r>
        <w:rPr>
          <w:rFonts w:ascii="Times New Roman" w:eastAsia="Times New Roman" w:hAnsi="Times New Roman" w:cs="Times New Roman"/>
          <w:b/>
          <w:bCs/>
        </w:rPr>
        <w:t>SpaceBox</w:t>
      </w:r>
      <w:proofErr w:type="spellEnd"/>
      <w:r>
        <w:rPr>
          <w:rFonts w:ascii="Times New Roman" w:eastAsia="Times New Roman" w:hAnsi="Times New Roman" w:cs="Times New Roman"/>
          <w:b/>
          <w:bCs/>
        </w:rPr>
        <w:t xml:space="preserve"> Mini Storage, 353 County Road 101</w:t>
      </w:r>
    </w:p>
    <w:p w14:paraId="4886836C" w14:textId="77777777" w:rsidR="00BA1026" w:rsidRPr="00BA1026" w:rsidRDefault="00BA1026" w:rsidP="00BA1026">
      <w:pPr>
        <w:pStyle w:val="ListParagraph"/>
        <w:rPr>
          <w:rFonts w:ascii="Times New Roman" w:eastAsia="Times New Roman" w:hAnsi="Times New Roman" w:cs="Times New Roman"/>
          <w:b/>
          <w:bCs/>
        </w:rPr>
      </w:pPr>
    </w:p>
    <w:p w14:paraId="794F21D2" w14:textId="79340356" w:rsidR="00825FDA" w:rsidRDefault="00825FDA" w:rsidP="005C28E0">
      <w:pPr>
        <w:pStyle w:val="ListParagraph"/>
        <w:numPr>
          <w:ilvl w:val="0"/>
          <w:numId w:val="26"/>
        </w:numPr>
        <w:tabs>
          <w:tab w:val="num" w:pos="180"/>
        </w:tabs>
        <w:spacing w:before="240" w:after="0" w:line="240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Public Hearing, Andrew Callicutt, Conditional Use, Parcel 137X-26-148 and 137-25-016, 203 Highway 6 East – Commercial Medium Density (C-2)</w:t>
      </w:r>
    </w:p>
    <w:p w14:paraId="53A9A50D" w14:textId="77777777" w:rsidR="00BA1026" w:rsidRPr="00BA1026" w:rsidRDefault="00BA1026" w:rsidP="00BA1026">
      <w:pPr>
        <w:pStyle w:val="ListParagraph"/>
        <w:rPr>
          <w:rFonts w:ascii="Times New Roman" w:eastAsia="Times New Roman" w:hAnsi="Times New Roman" w:cs="Times New Roman"/>
          <w:b/>
          <w:bCs/>
        </w:rPr>
      </w:pPr>
    </w:p>
    <w:p w14:paraId="164DAFB9" w14:textId="65222004" w:rsidR="00825FDA" w:rsidRDefault="00825FDA" w:rsidP="005C28E0">
      <w:pPr>
        <w:pStyle w:val="ListParagraph"/>
        <w:numPr>
          <w:ilvl w:val="0"/>
          <w:numId w:val="26"/>
        </w:numPr>
        <w:tabs>
          <w:tab w:val="num" w:pos="180"/>
        </w:tabs>
        <w:spacing w:before="240" w:after="0" w:line="240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Case 26-21</w:t>
      </w:r>
      <w:r w:rsidR="006E2062">
        <w:rPr>
          <w:rFonts w:ascii="Times New Roman" w:eastAsia="Times New Roman" w:hAnsi="Times New Roman" w:cs="Times New Roman"/>
          <w:b/>
          <w:bCs/>
        </w:rPr>
        <w:t>3</w:t>
      </w:r>
      <w:r>
        <w:rPr>
          <w:rFonts w:ascii="Times New Roman" w:eastAsia="Times New Roman" w:hAnsi="Times New Roman" w:cs="Times New Roman"/>
          <w:b/>
          <w:bCs/>
        </w:rPr>
        <w:t>, Andrew Callicutt, Conditional Use, Parcel 137X-26-148 and 137-25-016, 203 Highway 6 East – Commercial Medium Density (C-2)</w:t>
      </w:r>
    </w:p>
    <w:p w14:paraId="2F679254" w14:textId="77777777" w:rsidR="00BA1026" w:rsidRDefault="00BA1026" w:rsidP="00BA1026">
      <w:pPr>
        <w:pStyle w:val="ListParagraph"/>
        <w:tabs>
          <w:tab w:val="num" w:pos="180"/>
        </w:tabs>
        <w:spacing w:before="240" w:after="0" w:line="240" w:lineRule="auto"/>
        <w:ind w:left="1080"/>
        <w:rPr>
          <w:rFonts w:ascii="Times New Roman" w:eastAsia="Times New Roman" w:hAnsi="Times New Roman" w:cs="Times New Roman"/>
          <w:b/>
          <w:bCs/>
        </w:rPr>
      </w:pPr>
    </w:p>
    <w:p w14:paraId="3DA34B7B" w14:textId="2E5FE1D6" w:rsidR="00825FDA" w:rsidRDefault="00825FDA" w:rsidP="005C28E0">
      <w:pPr>
        <w:pStyle w:val="ListParagraph"/>
        <w:numPr>
          <w:ilvl w:val="0"/>
          <w:numId w:val="26"/>
        </w:numPr>
        <w:tabs>
          <w:tab w:val="num" w:pos="180"/>
        </w:tabs>
        <w:spacing w:before="240" w:after="0" w:line="240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Public Hearing, M and K Concrete, Conditional Use, Parcel 174-19-013.03</w:t>
      </w:r>
      <w:r w:rsidR="00EB3646">
        <w:rPr>
          <w:rFonts w:ascii="Times New Roman" w:eastAsia="Times New Roman" w:hAnsi="Times New Roman" w:cs="Times New Roman"/>
          <w:b/>
          <w:bCs/>
        </w:rPr>
        <w:t>, Intersection County Road 340 and County Road 313, Open Pit Dirt Mine</w:t>
      </w:r>
    </w:p>
    <w:p w14:paraId="56281156" w14:textId="77777777" w:rsidR="00BA1026" w:rsidRDefault="00BA1026" w:rsidP="00BA1026">
      <w:pPr>
        <w:pStyle w:val="ListParagraph"/>
        <w:tabs>
          <w:tab w:val="num" w:pos="180"/>
        </w:tabs>
        <w:spacing w:before="240" w:after="0" w:line="240" w:lineRule="auto"/>
        <w:ind w:left="1080"/>
        <w:rPr>
          <w:rFonts w:ascii="Times New Roman" w:eastAsia="Times New Roman" w:hAnsi="Times New Roman" w:cs="Times New Roman"/>
          <w:b/>
          <w:bCs/>
        </w:rPr>
      </w:pPr>
    </w:p>
    <w:p w14:paraId="4D5C4CA5" w14:textId="33657436" w:rsidR="00EB3646" w:rsidRDefault="00EB3646" w:rsidP="005C28E0">
      <w:pPr>
        <w:pStyle w:val="ListParagraph"/>
        <w:numPr>
          <w:ilvl w:val="0"/>
          <w:numId w:val="26"/>
        </w:numPr>
        <w:tabs>
          <w:tab w:val="num" w:pos="180"/>
        </w:tabs>
        <w:spacing w:before="240" w:after="0" w:line="240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Case 26-307, M and K Concrete, Conditional Use, Parcel 174-19-013.03, Intersection County Road 340 and County Road 313, Open Pit Dirt Mine</w:t>
      </w:r>
    </w:p>
    <w:p w14:paraId="2D4F06C1" w14:textId="77777777" w:rsidR="00BA1026" w:rsidRDefault="00BA1026" w:rsidP="00BA1026">
      <w:pPr>
        <w:pStyle w:val="ListParagraph"/>
        <w:tabs>
          <w:tab w:val="num" w:pos="180"/>
        </w:tabs>
        <w:spacing w:before="240" w:after="0" w:line="240" w:lineRule="auto"/>
        <w:ind w:left="1080"/>
        <w:rPr>
          <w:rFonts w:ascii="Times New Roman" w:eastAsia="Times New Roman" w:hAnsi="Times New Roman" w:cs="Times New Roman"/>
          <w:b/>
          <w:bCs/>
        </w:rPr>
      </w:pPr>
    </w:p>
    <w:p w14:paraId="33B361D8" w14:textId="5A2DE24A" w:rsidR="00EB3646" w:rsidRDefault="00EB3646" w:rsidP="005C28E0">
      <w:pPr>
        <w:pStyle w:val="ListParagraph"/>
        <w:numPr>
          <w:ilvl w:val="0"/>
          <w:numId w:val="26"/>
        </w:numPr>
        <w:tabs>
          <w:tab w:val="num" w:pos="180"/>
        </w:tabs>
        <w:spacing w:before="240" w:after="0" w:line="240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 xml:space="preserve">Public Hearing, </w:t>
      </w:r>
      <w:proofErr w:type="spellStart"/>
      <w:r>
        <w:rPr>
          <w:rFonts w:ascii="Times New Roman" w:eastAsia="Times New Roman" w:hAnsi="Times New Roman" w:cs="Times New Roman"/>
          <w:b/>
          <w:bCs/>
        </w:rPr>
        <w:t>Wesball</w:t>
      </w:r>
      <w:proofErr w:type="spellEnd"/>
      <w:r>
        <w:rPr>
          <w:rFonts w:ascii="Times New Roman" w:eastAsia="Times New Roman" w:hAnsi="Times New Roman" w:cs="Times New Roman"/>
          <w:b/>
          <w:bCs/>
        </w:rPr>
        <w:t xml:space="preserve"> Properties, LLC, Conditional Use</w:t>
      </w:r>
      <w:r w:rsidR="00305AC1">
        <w:rPr>
          <w:rFonts w:ascii="Times New Roman" w:eastAsia="Times New Roman" w:hAnsi="Times New Roman" w:cs="Times New Roman"/>
          <w:b/>
          <w:bCs/>
        </w:rPr>
        <w:t>, Parcels 185Y-21-017.00, 185Y-21-016.00, and 185Y-21-058.02, Private Road 4082 off Franklin Drive (Single Family Residential Subdivision)</w:t>
      </w:r>
    </w:p>
    <w:p w14:paraId="33E2077D" w14:textId="77777777" w:rsidR="00BA1026" w:rsidRDefault="00BA1026" w:rsidP="00BA1026">
      <w:pPr>
        <w:pStyle w:val="ListParagraph"/>
        <w:tabs>
          <w:tab w:val="num" w:pos="180"/>
        </w:tabs>
        <w:spacing w:before="240" w:after="0" w:line="240" w:lineRule="auto"/>
        <w:ind w:left="1080"/>
        <w:rPr>
          <w:rFonts w:ascii="Times New Roman" w:eastAsia="Times New Roman" w:hAnsi="Times New Roman" w:cs="Times New Roman"/>
          <w:b/>
          <w:bCs/>
        </w:rPr>
      </w:pPr>
    </w:p>
    <w:p w14:paraId="7855F8B0" w14:textId="68FC58A8" w:rsidR="00305AC1" w:rsidRDefault="00305AC1" w:rsidP="005C28E0">
      <w:pPr>
        <w:pStyle w:val="ListParagraph"/>
        <w:numPr>
          <w:ilvl w:val="0"/>
          <w:numId w:val="26"/>
        </w:numPr>
        <w:tabs>
          <w:tab w:val="num" w:pos="180"/>
        </w:tabs>
        <w:spacing w:before="240" w:after="0" w:line="240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 xml:space="preserve">Case 26-404, </w:t>
      </w:r>
      <w:proofErr w:type="spellStart"/>
      <w:r>
        <w:rPr>
          <w:rFonts w:ascii="Times New Roman" w:eastAsia="Times New Roman" w:hAnsi="Times New Roman" w:cs="Times New Roman"/>
          <w:b/>
          <w:bCs/>
        </w:rPr>
        <w:t>Wesball</w:t>
      </w:r>
      <w:proofErr w:type="spellEnd"/>
      <w:r>
        <w:rPr>
          <w:rFonts w:ascii="Times New Roman" w:eastAsia="Times New Roman" w:hAnsi="Times New Roman" w:cs="Times New Roman"/>
          <w:b/>
          <w:bCs/>
        </w:rPr>
        <w:t xml:space="preserve"> Properties, LLC, Conditional Use, Parcels 185Y-21-017.00, 185Y-21-016.00, and 185Y-21-058.02, Private Road 4082 off Franklin Drive (Single Family Residential Subdivision)</w:t>
      </w:r>
    </w:p>
    <w:p w14:paraId="7872DE63" w14:textId="77777777" w:rsidR="00BA1026" w:rsidRDefault="00BA1026" w:rsidP="00BA1026">
      <w:pPr>
        <w:pStyle w:val="ListParagraph"/>
        <w:tabs>
          <w:tab w:val="num" w:pos="180"/>
        </w:tabs>
        <w:spacing w:before="240" w:after="0" w:line="240" w:lineRule="auto"/>
        <w:ind w:left="1080"/>
        <w:rPr>
          <w:rFonts w:ascii="Times New Roman" w:eastAsia="Times New Roman" w:hAnsi="Times New Roman" w:cs="Times New Roman"/>
          <w:b/>
          <w:bCs/>
        </w:rPr>
      </w:pPr>
    </w:p>
    <w:p w14:paraId="09C5A6E1" w14:textId="014613D1" w:rsidR="00305AC1" w:rsidRDefault="00305AC1" w:rsidP="005C28E0">
      <w:pPr>
        <w:pStyle w:val="ListParagraph"/>
        <w:numPr>
          <w:ilvl w:val="0"/>
          <w:numId w:val="26"/>
        </w:numPr>
        <w:tabs>
          <w:tab w:val="num" w:pos="180"/>
        </w:tabs>
        <w:spacing w:before="240" w:after="0" w:line="240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 xml:space="preserve">Public Hearing, </w:t>
      </w:r>
      <w:proofErr w:type="spellStart"/>
      <w:r>
        <w:rPr>
          <w:rFonts w:ascii="Times New Roman" w:eastAsia="Times New Roman" w:hAnsi="Times New Roman" w:cs="Times New Roman"/>
          <w:b/>
          <w:bCs/>
        </w:rPr>
        <w:t>Wesball</w:t>
      </w:r>
      <w:proofErr w:type="spellEnd"/>
      <w:r>
        <w:rPr>
          <w:rFonts w:ascii="Times New Roman" w:eastAsia="Times New Roman" w:hAnsi="Times New Roman" w:cs="Times New Roman"/>
          <w:b/>
          <w:bCs/>
        </w:rPr>
        <w:t xml:space="preserve"> Properties, LLC, Dimensional Variance, Parcels 185Y-21-017.00, 185Y-21-016.00, and 185Y-21-058.02, Private Road 4082 off Franklin Drive </w:t>
      </w:r>
    </w:p>
    <w:p w14:paraId="1701E6CF" w14:textId="77777777" w:rsidR="00BA1026" w:rsidRDefault="00BA1026" w:rsidP="00BA1026">
      <w:pPr>
        <w:pStyle w:val="ListParagraph"/>
        <w:tabs>
          <w:tab w:val="num" w:pos="180"/>
        </w:tabs>
        <w:spacing w:before="240" w:after="0" w:line="240" w:lineRule="auto"/>
        <w:ind w:left="1080"/>
        <w:rPr>
          <w:rFonts w:ascii="Times New Roman" w:eastAsia="Times New Roman" w:hAnsi="Times New Roman" w:cs="Times New Roman"/>
          <w:b/>
          <w:bCs/>
        </w:rPr>
      </w:pPr>
    </w:p>
    <w:p w14:paraId="65158334" w14:textId="69CA7546" w:rsidR="00305AC1" w:rsidRDefault="00305AC1" w:rsidP="005C28E0">
      <w:pPr>
        <w:pStyle w:val="ListParagraph"/>
        <w:numPr>
          <w:ilvl w:val="0"/>
          <w:numId w:val="26"/>
        </w:numPr>
        <w:tabs>
          <w:tab w:val="num" w:pos="180"/>
        </w:tabs>
        <w:spacing w:before="240" w:after="0" w:line="240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 xml:space="preserve">Case 26-405, </w:t>
      </w:r>
      <w:proofErr w:type="spellStart"/>
      <w:r>
        <w:rPr>
          <w:rFonts w:ascii="Times New Roman" w:eastAsia="Times New Roman" w:hAnsi="Times New Roman" w:cs="Times New Roman"/>
          <w:b/>
          <w:bCs/>
        </w:rPr>
        <w:t>Wesball</w:t>
      </w:r>
      <w:proofErr w:type="spellEnd"/>
      <w:r>
        <w:rPr>
          <w:rFonts w:ascii="Times New Roman" w:eastAsia="Times New Roman" w:hAnsi="Times New Roman" w:cs="Times New Roman"/>
          <w:b/>
          <w:bCs/>
        </w:rPr>
        <w:t xml:space="preserve"> Properties, LLC, Dimensional Variance, Parcels 185Y-21-017.00, 185Y-21-016.00, and 185Y-21-058.02, Private Road 4082 off Franklin Drive </w:t>
      </w:r>
    </w:p>
    <w:p w14:paraId="08C98AD8" w14:textId="77777777" w:rsidR="00BA1026" w:rsidRDefault="00BA1026" w:rsidP="00BA1026">
      <w:pPr>
        <w:pStyle w:val="ListParagraph"/>
        <w:tabs>
          <w:tab w:val="num" w:pos="180"/>
        </w:tabs>
        <w:spacing w:before="240" w:after="0" w:line="240" w:lineRule="auto"/>
        <w:ind w:left="1080"/>
        <w:rPr>
          <w:rFonts w:ascii="Times New Roman" w:eastAsia="Times New Roman" w:hAnsi="Times New Roman" w:cs="Times New Roman"/>
          <w:b/>
          <w:bCs/>
        </w:rPr>
      </w:pPr>
    </w:p>
    <w:p w14:paraId="6CED191D" w14:textId="3F0047A6" w:rsidR="00305AC1" w:rsidRDefault="00305AC1" w:rsidP="005C28E0">
      <w:pPr>
        <w:pStyle w:val="ListParagraph"/>
        <w:numPr>
          <w:ilvl w:val="0"/>
          <w:numId w:val="26"/>
        </w:numPr>
        <w:tabs>
          <w:tab w:val="num" w:pos="180"/>
        </w:tabs>
        <w:spacing w:before="240" w:after="0" w:line="240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Public Hearing, Alex Crossroads Properties, LLC, Rezoning Parcels 185Y-21-048.00 and 185Y-21-051.00 from Residential Low Density (R-1) to Commercial Medium Density (C-2), Northeast Corner Highway 7 South and Cross Creek Blvd</w:t>
      </w:r>
    </w:p>
    <w:p w14:paraId="4FDCD79D" w14:textId="77777777" w:rsidR="00BA1026" w:rsidRDefault="00BA1026" w:rsidP="00BA1026">
      <w:pPr>
        <w:pStyle w:val="ListParagraph"/>
        <w:tabs>
          <w:tab w:val="num" w:pos="180"/>
        </w:tabs>
        <w:spacing w:before="240" w:after="0" w:line="240" w:lineRule="auto"/>
        <w:ind w:left="1080"/>
        <w:rPr>
          <w:rFonts w:ascii="Times New Roman" w:eastAsia="Times New Roman" w:hAnsi="Times New Roman" w:cs="Times New Roman"/>
          <w:b/>
          <w:bCs/>
        </w:rPr>
      </w:pPr>
    </w:p>
    <w:p w14:paraId="2F630B4A" w14:textId="164756AB" w:rsidR="006F02BB" w:rsidRPr="007366BE" w:rsidRDefault="00305AC1" w:rsidP="007366BE">
      <w:pPr>
        <w:pStyle w:val="ListParagraph"/>
        <w:numPr>
          <w:ilvl w:val="0"/>
          <w:numId w:val="26"/>
        </w:num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6BE">
        <w:rPr>
          <w:rFonts w:ascii="Times New Roman" w:eastAsia="Times New Roman" w:hAnsi="Times New Roman" w:cs="Times New Roman"/>
          <w:b/>
          <w:bCs/>
        </w:rPr>
        <w:t>Case 26-406, Alex Crossroads Properties, LLC, Rezoning Parcels 185Y-21-048.00 and 185Y-21-051.00 from Residential Low Density (R-1) to Commercial Medium Density (C-2), Northeast Corner Highway 7 South and Cross Creek Blvd</w:t>
      </w:r>
      <w:bookmarkEnd w:id="0"/>
    </w:p>
    <w:sectPr w:rsidR="006F02BB" w:rsidRPr="007366BE" w:rsidSect="009D2EE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51412"/>
    <w:multiLevelType w:val="hybridMultilevel"/>
    <w:tmpl w:val="D638B136"/>
    <w:lvl w:ilvl="0" w:tplc="EB70C2C2">
      <w:start w:val="1"/>
      <w:numFmt w:val="upperLetter"/>
      <w:lvlText w:val="%1."/>
      <w:lvlJc w:val="left"/>
      <w:pPr>
        <w:ind w:left="5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7373EE"/>
    <w:multiLevelType w:val="hybridMultilevel"/>
    <w:tmpl w:val="00D408D8"/>
    <w:lvl w:ilvl="0" w:tplc="CAFE230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13D66F3"/>
    <w:multiLevelType w:val="hybridMultilevel"/>
    <w:tmpl w:val="E9226658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1FF6DAF"/>
    <w:multiLevelType w:val="hybridMultilevel"/>
    <w:tmpl w:val="98B4D81A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2956B94"/>
    <w:multiLevelType w:val="hybridMultilevel"/>
    <w:tmpl w:val="66288DF8"/>
    <w:lvl w:ilvl="0" w:tplc="EB70C2C2">
      <w:start w:val="1"/>
      <w:numFmt w:val="upperLetter"/>
      <w:lvlText w:val="%1."/>
      <w:lvlJc w:val="left"/>
      <w:pPr>
        <w:ind w:left="5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CA11F7"/>
    <w:multiLevelType w:val="hybridMultilevel"/>
    <w:tmpl w:val="EE749026"/>
    <w:lvl w:ilvl="0" w:tplc="9A12267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5554CB2"/>
    <w:multiLevelType w:val="hybridMultilevel"/>
    <w:tmpl w:val="28E8BE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C804D0"/>
    <w:multiLevelType w:val="hybridMultilevel"/>
    <w:tmpl w:val="0AC81C10"/>
    <w:lvl w:ilvl="0" w:tplc="1722F33E">
      <w:start w:val="1"/>
      <w:numFmt w:val="upperLetter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2B60FA3"/>
    <w:multiLevelType w:val="hybridMultilevel"/>
    <w:tmpl w:val="EA86A8B4"/>
    <w:lvl w:ilvl="0" w:tplc="F496CE96">
      <w:start w:val="1"/>
      <w:numFmt w:val="upp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9" w15:restartNumberingAfterBreak="0">
    <w:nsid w:val="4C8B4401"/>
    <w:multiLevelType w:val="hybridMultilevel"/>
    <w:tmpl w:val="BD40C610"/>
    <w:lvl w:ilvl="0" w:tplc="8DE2BAD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3287F14"/>
    <w:multiLevelType w:val="hybridMultilevel"/>
    <w:tmpl w:val="6EBA5FB0"/>
    <w:lvl w:ilvl="0" w:tplc="FFFFFFFF">
      <w:start w:val="1"/>
      <w:numFmt w:val="upperLetter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46F6A7D"/>
    <w:multiLevelType w:val="hybridMultilevel"/>
    <w:tmpl w:val="AA96D2F4"/>
    <w:lvl w:ilvl="0" w:tplc="0B96D19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8904D41"/>
    <w:multiLevelType w:val="hybridMultilevel"/>
    <w:tmpl w:val="D158C876"/>
    <w:lvl w:ilvl="0" w:tplc="6774618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C4B7A10"/>
    <w:multiLevelType w:val="hybridMultilevel"/>
    <w:tmpl w:val="FB6CFAEE"/>
    <w:lvl w:ilvl="0" w:tplc="2E0CE3C8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1DC77C1"/>
    <w:multiLevelType w:val="hybridMultilevel"/>
    <w:tmpl w:val="F4202944"/>
    <w:lvl w:ilvl="0" w:tplc="86C25C8A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2C30BB2"/>
    <w:multiLevelType w:val="hybridMultilevel"/>
    <w:tmpl w:val="5EF0A642"/>
    <w:lvl w:ilvl="0" w:tplc="FFFFFFFF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8567EFE"/>
    <w:multiLevelType w:val="hybridMultilevel"/>
    <w:tmpl w:val="B81A4514"/>
    <w:lvl w:ilvl="0" w:tplc="82C64F0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BA7281B"/>
    <w:multiLevelType w:val="hybridMultilevel"/>
    <w:tmpl w:val="D35CFD9A"/>
    <w:lvl w:ilvl="0" w:tplc="EB70C2C2">
      <w:start w:val="1"/>
      <w:numFmt w:val="upperLetter"/>
      <w:lvlText w:val="%1."/>
      <w:lvlJc w:val="left"/>
      <w:pPr>
        <w:ind w:left="54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67" w:hanging="360"/>
      </w:pPr>
    </w:lvl>
    <w:lvl w:ilvl="2" w:tplc="0409001B">
      <w:start w:val="1"/>
      <w:numFmt w:val="lowerRoman"/>
      <w:lvlText w:val="%3."/>
      <w:lvlJc w:val="right"/>
      <w:pPr>
        <w:ind w:left="1987" w:hanging="180"/>
      </w:pPr>
    </w:lvl>
    <w:lvl w:ilvl="3" w:tplc="0409000F">
      <w:start w:val="1"/>
      <w:numFmt w:val="decimal"/>
      <w:lvlText w:val="%4."/>
      <w:lvlJc w:val="left"/>
      <w:pPr>
        <w:ind w:left="2707" w:hanging="360"/>
      </w:pPr>
    </w:lvl>
    <w:lvl w:ilvl="4" w:tplc="04090019" w:tentative="1">
      <w:start w:val="1"/>
      <w:numFmt w:val="lowerLetter"/>
      <w:lvlText w:val="%5."/>
      <w:lvlJc w:val="left"/>
      <w:pPr>
        <w:ind w:left="3427" w:hanging="360"/>
      </w:pPr>
    </w:lvl>
    <w:lvl w:ilvl="5" w:tplc="0409001B" w:tentative="1">
      <w:start w:val="1"/>
      <w:numFmt w:val="lowerRoman"/>
      <w:lvlText w:val="%6."/>
      <w:lvlJc w:val="right"/>
      <w:pPr>
        <w:ind w:left="4147" w:hanging="180"/>
      </w:pPr>
    </w:lvl>
    <w:lvl w:ilvl="6" w:tplc="0409000F" w:tentative="1">
      <w:start w:val="1"/>
      <w:numFmt w:val="decimal"/>
      <w:lvlText w:val="%7."/>
      <w:lvlJc w:val="left"/>
      <w:pPr>
        <w:ind w:left="4867" w:hanging="360"/>
      </w:pPr>
    </w:lvl>
    <w:lvl w:ilvl="7" w:tplc="04090019" w:tentative="1">
      <w:start w:val="1"/>
      <w:numFmt w:val="lowerLetter"/>
      <w:lvlText w:val="%8."/>
      <w:lvlJc w:val="left"/>
      <w:pPr>
        <w:ind w:left="5587" w:hanging="360"/>
      </w:pPr>
    </w:lvl>
    <w:lvl w:ilvl="8" w:tplc="0409001B" w:tentative="1">
      <w:start w:val="1"/>
      <w:numFmt w:val="lowerRoman"/>
      <w:lvlText w:val="%9."/>
      <w:lvlJc w:val="right"/>
      <w:pPr>
        <w:ind w:left="6307" w:hanging="180"/>
      </w:pPr>
    </w:lvl>
  </w:abstractNum>
  <w:abstractNum w:abstractNumId="18" w15:restartNumberingAfterBreak="0">
    <w:nsid w:val="6D3B33EB"/>
    <w:multiLevelType w:val="hybridMultilevel"/>
    <w:tmpl w:val="196E0E4E"/>
    <w:lvl w:ilvl="0" w:tplc="45205CCA">
      <w:start w:val="1"/>
      <w:numFmt w:val="upperLetter"/>
      <w:lvlText w:val="%1."/>
      <w:lvlJc w:val="left"/>
      <w:pPr>
        <w:ind w:left="10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7" w:hanging="360"/>
      </w:pPr>
    </w:lvl>
    <w:lvl w:ilvl="2" w:tplc="0409001B" w:tentative="1">
      <w:start w:val="1"/>
      <w:numFmt w:val="lowerRoman"/>
      <w:lvlText w:val="%3."/>
      <w:lvlJc w:val="right"/>
      <w:pPr>
        <w:ind w:left="2527" w:hanging="180"/>
      </w:pPr>
    </w:lvl>
    <w:lvl w:ilvl="3" w:tplc="0409000F" w:tentative="1">
      <w:start w:val="1"/>
      <w:numFmt w:val="decimal"/>
      <w:lvlText w:val="%4."/>
      <w:lvlJc w:val="left"/>
      <w:pPr>
        <w:ind w:left="3247" w:hanging="360"/>
      </w:pPr>
    </w:lvl>
    <w:lvl w:ilvl="4" w:tplc="04090019" w:tentative="1">
      <w:start w:val="1"/>
      <w:numFmt w:val="lowerLetter"/>
      <w:lvlText w:val="%5."/>
      <w:lvlJc w:val="left"/>
      <w:pPr>
        <w:ind w:left="3967" w:hanging="360"/>
      </w:pPr>
    </w:lvl>
    <w:lvl w:ilvl="5" w:tplc="0409001B" w:tentative="1">
      <w:start w:val="1"/>
      <w:numFmt w:val="lowerRoman"/>
      <w:lvlText w:val="%6."/>
      <w:lvlJc w:val="right"/>
      <w:pPr>
        <w:ind w:left="4687" w:hanging="180"/>
      </w:pPr>
    </w:lvl>
    <w:lvl w:ilvl="6" w:tplc="0409000F" w:tentative="1">
      <w:start w:val="1"/>
      <w:numFmt w:val="decimal"/>
      <w:lvlText w:val="%7."/>
      <w:lvlJc w:val="left"/>
      <w:pPr>
        <w:ind w:left="5407" w:hanging="360"/>
      </w:pPr>
    </w:lvl>
    <w:lvl w:ilvl="7" w:tplc="04090019" w:tentative="1">
      <w:start w:val="1"/>
      <w:numFmt w:val="lowerLetter"/>
      <w:lvlText w:val="%8."/>
      <w:lvlJc w:val="left"/>
      <w:pPr>
        <w:ind w:left="6127" w:hanging="360"/>
      </w:pPr>
    </w:lvl>
    <w:lvl w:ilvl="8" w:tplc="0409001B" w:tentative="1">
      <w:start w:val="1"/>
      <w:numFmt w:val="lowerRoman"/>
      <w:lvlText w:val="%9."/>
      <w:lvlJc w:val="right"/>
      <w:pPr>
        <w:ind w:left="6847" w:hanging="180"/>
      </w:pPr>
    </w:lvl>
  </w:abstractNum>
  <w:abstractNum w:abstractNumId="19" w15:restartNumberingAfterBreak="0">
    <w:nsid w:val="6ED067D9"/>
    <w:multiLevelType w:val="hybridMultilevel"/>
    <w:tmpl w:val="7E18DC36"/>
    <w:lvl w:ilvl="0" w:tplc="EB6EA280">
      <w:start w:val="1"/>
      <w:numFmt w:val="upperRoman"/>
      <w:lvlText w:val="%1&gt;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FE1514B"/>
    <w:multiLevelType w:val="hybridMultilevel"/>
    <w:tmpl w:val="6A0A8406"/>
    <w:lvl w:ilvl="0" w:tplc="5ACCB71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0182932"/>
    <w:multiLevelType w:val="hybridMultilevel"/>
    <w:tmpl w:val="6096B5D0"/>
    <w:lvl w:ilvl="0" w:tplc="7A462F6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1B32A5E"/>
    <w:multiLevelType w:val="hybridMultilevel"/>
    <w:tmpl w:val="255A5E68"/>
    <w:lvl w:ilvl="0" w:tplc="5C8E3F3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5B31C29"/>
    <w:multiLevelType w:val="hybridMultilevel"/>
    <w:tmpl w:val="39B4291A"/>
    <w:lvl w:ilvl="0" w:tplc="2E049C4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7BC2D6A"/>
    <w:multiLevelType w:val="hybridMultilevel"/>
    <w:tmpl w:val="9BD011E4"/>
    <w:lvl w:ilvl="0" w:tplc="646CDE3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D353768"/>
    <w:multiLevelType w:val="hybridMultilevel"/>
    <w:tmpl w:val="9536B2CA"/>
    <w:lvl w:ilvl="0" w:tplc="B1CA2466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1465387894">
    <w:abstractNumId w:val="17"/>
  </w:num>
  <w:num w:numId="2" w16cid:durableId="1533952549">
    <w:abstractNumId w:val="6"/>
  </w:num>
  <w:num w:numId="3" w16cid:durableId="1578905049">
    <w:abstractNumId w:val="0"/>
  </w:num>
  <w:num w:numId="4" w16cid:durableId="1071394211">
    <w:abstractNumId w:val="4"/>
  </w:num>
  <w:num w:numId="5" w16cid:durableId="289552315">
    <w:abstractNumId w:val="8"/>
  </w:num>
  <w:num w:numId="6" w16cid:durableId="762649522">
    <w:abstractNumId w:val="25"/>
  </w:num>
  <w:num w:numId="7" w16cid:durableId="1353528553">
    <w:abstractNumId w:val="18"/>
  </w:num>
  <w:num w:numId="8" w16cid:durableId="844251586">
    <w:abstractNumId w:val="1"/>
  </w:num>
  <w:num w:numId="9" w16cid:durableId="2146658912">
    <w:abstractNumId w:val="24"/>
  </w:num>
  <w:num w:numId="10" w16cid:durableId="1874689300">
    <w:abstractNumId w:val="11"/>
  </w:num>
  <w:num w:numId="11" w16cid:durableId="1611082470">
    <w:abstractNumId w:val="20"/>
  </w:num>
  <w:num w:numId="12" w16cid:durableId="1383945814">
    <w:abstractNumId w:val="14"/>
  </w:num>
  <w:num w:numId="13" w16cid:durableId="1953632972">
    <w:abstractNumId w:val="19"/>
  </w:num>
  <w:num w:numId="14" w16cid:durableId="1460300790">
    <w:abstractNumId w:val="9"/>
  </w:num>
  <w:num w:numId="15" w16cid:durableId="1231039621">
    <w:abstractNumId w:val="23"/>
  </w:num>
  <w:num w:numId="16" w16cid:durableId="1292244374">
    <w:abstractNumId w:val="21"/>
  </w:num>
  <w:num w:numId="17" w16cid:durableId="1758478181">
    <w:abstractNumId w:val="16"/>
  </w:num>
  <w:num w:numId="18" w16cid:durableId="1793011846">
    <w:abstractNumId w:val="12"/>
  </w:num>
  <w:num w:numId="19" w16cid:durableId="1962227129">
    <w:abstractNumId w:val="22"/>
  </w:num>
  <w:num w:numId="20" w16cid:durableId="186137031">
    <w:abstractNumId w:val="7"/>
  </w:num>
  <w:num w:numId="21" w16cid:durableId="1758282062">
    <w:abstractNumId w:val="15"/>
  </w:num>
  <w:num w:numId="22" w16cid:durableId="777455349">
    <w:abstractNumId w:val="13"/>
  </w:num>
  <w:num w:numId="23" w16cid:durableId="1973319706">
    <w:abstractNumId w:val="3"/>
  </w:num>
  <w:num w:numId="24" w16cid:durableId="297032460">
    <w:abstractNumId w:val="2"/>
  </w:num>
  <w:num w:numId="25" w16cid:durableId="1872917552">
    <w:abstractNumId w:val="10"/>
  </w:num>
  <w:num w:numId="26" w16cid:durableId="149942235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FFC"/>
    <w:rsid w:val="00011469"/>
    <w:rsid w:val="000163C8"/>
    <w:rsid w:val="00016FEA"/>
    <w:rsid w:val="000236BB"/>
    <w:rsid w:val="00035303"/>
    <w:rsid w:val="00040874"/>
    <w:rsid w:val="00041DC7"/>
    <w:rsid w:val="00044F8B"/>
    <w:rsid w:val="00050774"/>
    <w:rsid w:val="00052CE0"/>
    <w:rsid w:val="00054A4E"/>
    <w:rsid w:val="000550F9"/>
    <w:rsid w:val="000575DC"/>
    <w:rsid w:val="00057F29"/>
    <w:rsid w:val="0006115F"/>
    <w:rsid w:val="000639F1"/>
    <w:rsid w:val="000643F0"/>
    <w:rsid w:val="000660B8"/>
    <w:rsid w:val="00073C2C"/>
    <w:rsid w:val="000774D0"/>
    <w:rsid w:val="00081770"/>
    <w:rsid w:val="00082CB9"/>
    <w:rsid w:val="00083D6E"/>
    <w:rsid w:val="00090521"/>
    <w:rsid w:val="00090A62"/>
    <w:rsid w:val="00093012"/>
    <w:rsid w:val="00097E95"/>
    <w:rsid w:val="000A5854"/>
    <w:rsid w:val="000B4279"/>
    <w:rsid w:val="000B4984"/>
    <w:rsid w:val="000C5132"/>
    <w:rsid w:val="000C6618"/>
    <w:rsid w:val="000D5AF6"/>
    <w:rsid w:val="000E1142"/>
    <w:rsid w:val="000E71B7"/>
    <w:rsid w:val="000F1030"/>
    <w:rsid w:val="00102373"/>
    <w:rsid w:val="001120C4"/>
    <w:rsid w:val="0011327E"/>
    <w:rsid w:val="00114C69"/>
    <w:rsid w:val="001206AC"/>
    <w:rsid w:val="00121CEB"/>
    <w:rsid w:val="0012442D"/>
    <w:rsid w:val="00140355"/>
    <w:rsid w:val="00143BC1"/>
    <w:rsid w:val="00150D34"/>
    <w:rsid w:val="00155C72"/>
    <w:rsid w:val="001569F9"/>
    <w:rsid w:val="00157235"/>
    <w:rsid w:val="00157381"/>
    <w:rsid w:val="00163795"/>
    <w:rsid w:val="001645DF"/>
    <w:rsid w:val="00164A58"/>
    <w:rsid w:val="00165CC8"/>
    <w:rsid w:val="001665DE"/>
    <w:rsid w:val="00171A03"/>
    <w:rsid w:val="00174D68"/>
    <w:rsid w:val="00180390"/>
    <w:rsid w:val="00181ECF"/>
    <w:rsid w:val="00182543"/>
    <w:rsid w:val="00182E04"/>
    <w:rsid w:val="0018367B"/>
    <w:rsid w:val="00183F38"/>
    <w:rsid w:val="001850CD"/>
    <w:rsid w:val="0018694F"/>
    <w:rsid w:val="00187964"/>
    <w:rsid w:val="00193235"/>
    <w:rsid w:val="00196649"/>
    <w:rsid w:val="001972CF"/>
    <w:rsid w:val="001A0584"/>
    <w:rsid w:val="001A2145"/>
    <w:rsid w:val="001B050F"/>
    <w:rsid w:val="001B1080"/>
    <w:rsid w:val="001C60C8"/>
    <w:rsid w:val="001D43E2"/>
    <w:rsid w:val="001D58C5"/>
    <w:rsid w:val="001D621B"/>
    <w:rsid w:val="001E012C"/>
    <w:rsid w:val="001F30FF"/>
    <w:rsid w:val="001F67E9"/>
    <w:rsid w:val="00204603"/>
    <w:rsid w:val="00207501"/>
    <w:rsid w:val="002143C5"/>
    <w:rsid w:val="00224034"/>
    <w:rsid w:val="002252D8"/>
    <w:rsid w:val="0023747A"/>
    <w:rsid w:val="00246ADC"/>
    <w:rsid w:val="0025385C"/>
    <w:rsid w:val="00262ECD"/>
    <w:rsid w:val="00271091"/>
    <w:rsid w:val="0027135C"/>
    <w:rsid w:val="00271DDD"/>
    <w:rsid w:val="0027314C"/>
    <w:rsid w:val="002803EE"/>
    <w:rsid w:val="00283353"/>
    <w:rsid w:val="0028344D"/>
    <w:rsid w:val="0028476F"/>
    <w:rsid w:val="00286E52"/>
    <w:rsid w:val="002A2C30"/>
    <w:rsid w:val="002B2082"/>
    <w:rsid w:val="002B4943"/>
    <w:rsid w:val="002B57B4"/>
    <w:rsid w:val="002B6298"/>
    <w:rsid w:val="002C27A8"/>
    <w:rsid w:val="002C7A0F"/>
    <w:rsid w:val="002D0A48"/>
    <w:rsid w:val="002D44A2"/>
    <w:rsid w:val="002E1A88"/>
    <w:rsid w:val="002E53A6"/>
    <w:rsid w:val="002E5BA9"/>
    <w:rsid w:val="002F2753"/>
    <w:rsid w:val="002F290B"/>
    <w:rsid w:val="002F4D2A"/>
    <w:rsid w:val="00301485"/>
    <w:rsid w:val="003031F2"/>
    <w:rsid w:val="00305683"/>
    <w:rsid w:val="00305AC1"/>
    <w:rsid w:val="003066A5"/>
    <w:rsid w:val="003102CA"/>
    <w:rsid w:val="003171A0"/>
    <w:rsid w:val="0032007F"/>
    <w:rsid w:val="00321E11"/>
    <w:rsid w:val="0032546C"/>
    <w:rsid w:val="00337F04"/>
    <w:rsid w:val="00340309"/>
    <w:rsid w:val="00340E01"/>
    <w:rsid w:val="00342BDC"/>
    <w:rsid w:val="00351108"/>
    <w:rsid w:val="00351696"/>
    <w:rsid w:val="00352C1A"/>
    <w:rsid w:val="00355EAE"/>
    <w:rsid w:val="003573F3"/>
    <w:rsid w:val="0036051D"/>
    <w:rsid w:val="00374A16"/>
    <w:rsid w:val="003767BF"/>
    <w:rsid w:val="003772E2"/>
    <w:rsid w:val="003841E3"/>
    <w:rsid w:val="00386EF5"/>
    <w:rsid w:val="0039567F"/>
    <w:rsid w:val="00395DA9"/>
    <w:rsid w:val="003A29B0"/>
    <w:rsid w:val="003A34F6"/>
    <w:rsid w:val="003A55F2"/>
    <w:rsid w:val="003A5A4B"/>
    <w:rsid w:val="003A6124"/>
    <w:rsid w:val="003B04C5"/>
    <w:rsid w:val="003B0863"/>
    <w:rsid w:val="003B6E35"/>
    <w:rsid w:val="003D3FFC"/>
    <w:rsid w:val="003D41FD"/>
    <w:rsid w:val="003D6191"/>
    <w:rsid w:val="003E0E6B"/>
    <w:rsid w:val="003E3DE8"/>
    <w:rsid w:val="003E6BDD"/>
    <w:rsid w:val="003F1C52"/>
    <w:rsid w:val="00402236"/>
    <w:rsid w:val="00410670"/>
    <w:rsid w:val="00416A33"/>
    <w:rsid w:val="004240B8"/>
    <w:rsid w:val="00424F73"/>
    <w:rsid w:val="0042584D"/>
    <w:rsid w:val="00430217"/>
    <w:rsid w:val="00430FD0"/>
    <w:rsid w:val="00445166"/>
    <w:rsid w:val="00446BC2"/>
    <w:rsid w:val="00447D7E"/>
    <w:rsid w:val="0045001F"/>
    <w:rsid w:val="00456235"/>
    <w:rsid w:val="00457273"/>
    <w:rsid w:val="0046096F"/>
    <w:rsid w:val="00464CE1"/>
    <w:rsid w:val="00465C1E"/>
    <w:rsid w:val="00480443"/>
    <w:rsid w:val="00492A7A"/>
    <w:rsid w:val="004933CA"/>
    <w:rsid w:val="00497C71"/>
    <w:rsid w:val="004A583C"/>
    <w:rsid w:val="004B1291"/>
    <w:rsid w:val="004B66BA"/>
    <w:rsid w:val="004C0204"/>
    <w:rsid w:val="004D5C95"/>
    <w:rsid w:val="004D5CAC"/>
    <w:rsid w:val="004E23C4"/>
    <w:rsid w:val="004E4CDC"/>
    <w:rsid w:val="004E7702"/>
    <w:rsid w:val="004F0907"/>
    <w:rsid w:val="004F21CA"/>
    <w:rsid w:val="004F38D3"/>
    <w:rsid w:val="004F6B9D"/>
    <w:rsid w:val="005005FA"/>
    <w:rsid w:val="00501941"/>
    <w:rsid w:val="00503C96"/>
    <w:rsid w:val="00506042"/>
    <w:rsid w:val="00513133"/>
    <w:rsid w:val="00520665"/>
    <w:rsid w:val="00521CB9"/>
    <w:rsid w:val="00526BF2"/>
    <w:rsid w:val="0052739C"/>
    <w:rsid w:val="005315E7"/>
    <w:rsid w:val="005331EC"/>
    <w:rsid w:val="00536A4E"/>
    <w:rsid w:val="0054115E"/>
    <w:rsid w:val="00541CD5"/>
    <w:rsid w:val="005538F9"/>
    <w:rsid w:val="0056019E"/>
    <w:rsid w:val="0056123F"/>
    <w:rsid w:val="0056378F"/>
    <w:rsid w:val="00566D7F"/>
    <w:rsid w:val="005670B3"/>
    <w:rsid w:val="00573349"/>
    <w:rsid w:val="00585096"/>
    <w:rsid w:val="00585D7E"/>
    <w:rsid w:val="00587027"/>
    <w:rsid w:val="00591388"/>
    <w:rsid w:val="005927A6"/>
    <w:rsid w:val="0059696A"/>
    <w:rsid w:val="005A6453"/>
    <w:rsid w:val="005A64B9"/>
    <w:rsid w:val="005A7177"/>
    <w:rsid w:val="005B451E"/>
    <w:rsid w:val="005B7799"/>
    <w:rsid w:val="005C0713"/>
    <w:rsid w:val="005C28E0"/>
    <w:rsid w:val="005D0509"/>
    <w:rsid w:val="005E3EB0"/>
    <w:rsid w:val="005E42F9"/>
    <w:rsid w:val="005E697A"/>
    <w:rsid w:val="005F13A0"/>
    <w:rsid w:val="005F2682"/>
    <w:rsid w:val="005F4825"/>
    <w:rsid w:val="005F606D"/>
    <w:rsid w:val="005F773F"/>
    <w:rsid w:val="00602936"/>
    <w:rsid w:val="0060682B"/>
    <w:rsid w:val="00610942"/>
    <w:rsid w:val="00610D4E"/>
    <w:rsid w:val="00615972"/>
    <w:rsid w:val="006201BC"/>
    <w:rsid w:val="00620B27"/>
    <w:rsid w:val="006212DD"/>
    <w:rsid w:val="00624283"/>
    <w:rsid w:val="00624367"/>
    <w:rsid w:val="00625873"/>
    <w:rsid w:val="00630B3F"/>
    <w:rsid w:val="00631409"/>
    <w:rsid w:val="00634AB7"/>
    <w:rsid w:val="00635E37"/>
    <w:rsid w:val="00640999"/>
    <w:rsid w:val="006434FC"/>
    <w:rsid w:val="00643D70"/>
    <w:rsid w:val="00655326"/>
    <w:rsid w:val="00655430"/>
    <w:rsid w:val="00655EEC"/>
    <w:rsid w:val="0066661B"/>
    <w:rsid w:val="0067539D"/>
    <w:rsid w:val="00676133"/>
    <w:rsid w:val="00680D9E"/>
    <w:rsid w:val="00681FE4"/>
    <w:rsid w:val="0068243E"/>
    <w:rsid w:val="006844B2"/>
    <w:rsid w:val="00690A81"/>
    <w:rsid w:val="006935BD"/>
    <w:rsid w:val="006A2EB3"/>
    <w:rsid w:val="006A675F"/>
    <w:rsid w:val="006A7724"/>
    <w:rsid w:val="006B17E7"/>
    <w:rsid w:val="006B3E7E"/>
    <w:rsid w:val="006B6430"/>
    <w:rsid w:val="006B70A7"/>
    <w:rsid w:val="006C2E1F"/>
    <w:rsid w:val="006C7228"/>
    <w:rsid w:val="006E2062"/>
    <w:rsid w:val="006E36CF"/>
    <w:rsid w:val="006F02BB"/>
    <w:rsid w:val="006F2CDD"/>
    <w:rsid w:val="00700123"/>
    <w:rsid w:val="00702D7F"/>
    <w:rsid w:val="00702EC6"/>
    <w:rsid w:val="00704974"/>
    <w:rsid w:val="007076C1"/>
    <w:rsid w:val="00710C20"/>
    <w:rsid w:val="007115E6"/>
    <w:rsid w:val="00727C30"/>
    <w:rsid w:val="00735891"/>
    <w:rsid w:val="007366BE"/>
    <w:rsid w:val="00737325"/>
    <w:rsid w:val="00744B11"/>
    <w:rsid w:val="007550D5"/>
    <w:rsid w:val="00756BCD"/>
    <w:rsid w:val="00757B47"/>
    <w:rsid w:val="007626DA"/>
    <w:rsid w:val="007636B2"/>
    <w:rsid w:val="0076478C"/>
    <w:rsid w:val="00767909"/>
    <w:rsid w:val="007758DA"/>
    <w:rsid w:val="007768B0"/>
    <w:rsid w:val="0078664C"/>
    <w:rsid w:val="00790F94"/>
    <w:rsid w:val="00793D02"/>
    <w:rsid w:val="0079640A"/>
    <w:rsid w:val="00797D5C"/>
    <w:rsid w:val="007A1953"/>
    <w:rsid w:val="007C10EF"/>
    <w:rsid w:val="007C4339"/>
    <w:rsid w:val="007D4554"/>
    <w:rsid w:val="007E1137"/>
    <w:rsid w:val="007E2A59"/>
    <w:rsid w:val="007E617E"/>
    <w:rsid w:val="007F0BBB"/>
    <w:rsid w:val="007F1185"/>
    <w:rsid w:val="007F21E1"/>
    <w:rsid w:val="007F28F7"/>
    <w:rsid w:val="007F448D"/>
    <w:rsid w:val="007F4A79"/>
    <w:rsid w:val="00810B7F"/>
    <w:rsid w:val="00816273"/>
    <w:rsid w:val="00817DE6"/>
    <w:rsid w:val="00823B65"/>
    <w:rsid w:val="00824FAF"/>
    <w:rsid w:val="00825FDA"/>
    <w:rsid w:val="0083486C"/>
    <w:rsid w:val="00834F03"/>
    <w:rsid w:val="00846725"/>
    <w:rsid w:val="0085463B"/>
    <w:rsid w:val="008560EC"/>
    <w:rsid w:val="008674D8"/>
    <w:rsid w:val="00875EB2"/>
    <w:rsid w:val="00875FC1"/>
    <w:rsid w:val="0088423C"/>
    <w:rsid w:val="00894671"/>
    <w:rsid w:val="008A0C89"/>
    <w:rsid w:val="008A3A4B"/>
    <w:rsid w:val="008B0C60"/>
    <w:rsid w:val="008B448A"/>
    <w:rsid w:val="008B768C"/>
    <w:rsid w:val="008C3658"/>
    <w:rsid w:val="008D6611"/>
    <w:rsid w:val="008E0457"/>
    <w:rsid w:val="008E35E2"/>
    <w:rsid w:val="00903687"/>
    <w:rsid w:val="00914334"/>
    <w:rsid w:val="00914A21"/>
    <w:rsid w:val="0092707C"/>
    <w:rsid w:val="00935BE2"/>
    <w:rsid w:val="00936A01"/>
    <w:rsid w:val="00945673"/>
    <w:rsid w:val="00945ACB"/>
    <w:rsid w:val="00954547"/>
    <w:rsid w:val="00955D43"/>
    <w:rsid w:val="00955E87"/>
    <w:rsid w:val="009643DA"/>
    <w:rsid w:val="00980BF0"/>
    <w:rsid w:val="0098487C"/>
    <w:rsid w:val="00986A54"/>
    <w:rsid w:val="0099035B"/>
    <w:rsid w:val="0099460A"/>
    <w:rsid w:val="009A168D"/>
    <w:rsid w:val="009A3130"/>
    <w:rsid w:val="009A5472"/>
    <w:rsid w:val="009A5B77"/>
    <w:rsid w:val="009B7C23"/>
    <w:rsid w:val="009C7213"/>
    <w:rsid w:val="009D20C1"/>
    <w:rsid w:val="009D23A8"/>
    <w:rsid w:val="009D2EE6"/>
    <w:rsid w:val="009D7D9F"/>
    <w:rsid w:val="009E3CB1"/>
    <w:rsid w:val="009F6908"/>
    <w:rsid w:val="009F72DD"/>
    <w:rsid w:val="009F7B44"/>
    <w:rsid w:val="00A01222"/>
    <w:rsid w:val="00A1270D"/>
    <w:rsid w:val="00A1374B"/>
    <w:rsid w:val="00A23A20"/>
    <w:rsid w:val="00A240D5"/>
    <w:rsid w:val="00A262C1"/>
    <w:rsid w:val="00A450E6"/>
    <w:rsid w:val="00A511A2"/>
    <w:rsid w:val="00A561B4"/>
    <w:rsid w:val="00A56D79"/>
    <w:rsid w:val="00A62DD9"/>
    <w:rsid w:val="00A62FB2"/>
    <w:rsid w:val="00A640BF"/>
    <w:rsid w:val="00A77A24"/>
    <w:rsid w:val="00A87AF4"/>
    <w:rsid w:val="00A93349"/>
    <w:rsid w:val="00A93A18"/>
    <w:rsid w:val="00AA383A"/>
    <w:rsid w:val="00AA3E06"/>
    <w:rsid w:val="00AA5302"/>
    <w:rsid w:val="00AA5BE3"/>
    <w:rsid w:val="00AA66C2"/>
    <w:rsid w:val="00AB1513"/>
    <w:rsid w:val="00AB1A27"/>
    <w:rsid w:val="00AB3C33"/>
    <w:rsid w:val="00AB5835"/>
    <w:rsid w:val="00AC0590"/>
    <w:rsid w:val="00AC35C5"/>
    <w:rsid w:val="00AC434B"/>
    <w:rsid w:val="00AC553F"/>
    <w:rsid w:val="00AC6938"/>
    <w:rsid w:val="00AD39E6"/>
    <w:rsid w:val="00AD494F"/>
    <w:rsid w:val="00AD4FC0"/>
    <w:rsid w:val="00AD5AD0"/>
    <w:rsid w:val="00AD7A0F"/>
    <w:rsid w:val="00AE0AA2"/>
    <w:rsid w:val="00AF0174"/>
    <w:rsid w:val="00AF0CD2"/>
    <w:rsid w:val="00AF17AE"/>
    <w:rsid w:val="00AF303B"/>
    <w:rsid w:val="00AF38F4"/>
    <w:rsid w:val="00B0514B"/>
    <w:rsid w:val="00B2100D"/>
    <w:rsid w:val="00B35867"/>
    <w:rsid w:val="00B461BC"/>
    <w:rsid w:val="00B5521B"/>
    <w:rsid w:val="00B5746E"/>
    <w:rsid w:val="00B664C1"/>
    <w:rsid w:val="00B713C0"/>
    <w:rsid w:val="00B74823"/>
    <w:rsid w:val="00B74A47"/>
    <w:rsid w:val="00B85B50"/>
    <w:rsid w:val="00B91F79"/>
    <w:rsid w:val="00B94AA4"/>
    <w:rsid w:val="00B95986"/>
    <w:rsid w:val="00BA1026"/>
    <w:rsid w:val="00BA17A0"/>
    <w:rsid w:val="00BA4EEC"/>
    <w:rsid w:val="00BB40D4"/>
    <w:rsid w:val="00BB7521"/>
    <w:rsid w:val="00BC1A87"/>
    <w:rsid w:val="00BC3043"/>
    <w:rsid w:val="00BC7BA8"/>
    <w:rsid w:val="00BD12DD"/>
    <w:rsid w:val="00BE33F5"/>
    <w:rsid w:val="00BE3A43"/>
    <w:rsid w:val="00BE46B6"/>
    <w:rsid w:val="00C00E38"/>
    <w:rsid w:val="00C05D5E"/>
    <w:rsid w:val="00C12F10"/>
    <w:rsid w:val="00C16974"/>
    <w:rsid w:val="00C202E7"/>
    <w:rsid w:val="00C20DC1"/>
    <w:rsid w:val="00C23595"/>
    <w:rsid w:val="00C27415"/>
    <w:rsid w:val="00C27C30"/>
    <w:rsid w:val="00C35792"/>
    <w:rsid w:val="00C5002B"/>
    <w:rsid w:val="00C56AA8"/>
    <w:rsid w:val="00C61FB7"/>
    <w:rsid w:val="00C7288E"/>
    <w:rsid w:val="00C73072"/>
    <w:rsid w:val="00C75D0A"/>
    <w:rsid w:val="00C829BC"/>
    <w:rsid w:val="00C85D50"/>
    <w:rsid w:val="00C86645"/>
    <w:rsid w:val="00C93EF2"/>
    <w:rsid w:val="00C97BA5"/>
    <w:rsid w:val="00CA622B"/>
    <w:rsid w:val="00CA72F7"/>
    <w:rsid w:val="00CB2C02"/>
    <w:rsid w:val="00CB4D02"/>
    <w:rsid w:val="00CB5367"/>
    <w:rsid w:val="00CB6386"/>
    <w:rsid w:val="00CB6E76"/>
    <w:rsid w:val="00CD76D7"/>
    <w:rsid w:val="00CE270E"/>
    <w:rsid w:val="00CE39AF"/>
    <w:rsid w:val="00CE6D84"/>
    <w:rsid w:val="00CE7CA1"/>
    <w:rsid w:val="00CF5B4E"/>
    <w:rsid w:val="00D01B28"/>
    <w:rsid w:val="00D01F7B"/>
    <w:rsid w:val="00D020A2"/>
    <w:rsid w:val="00D0744D"/>
    <w:rsid w:val="00D078B5"/>
    <w:rsid w:val="00D10857"/>
    <w:rsid w:val="00D122E7"/>
    <w:rsid w:val="00D144AC"/>
    <w:rsid w:val="00D15662"/>
    <w:rsid w:val="00D15B04"/>
    <w:rsid w:val="00D260FC"/>
    <w:rsid w:val="00D311BA"/>
    <w:rsid w:val="00D46587"/>
    <w:rsid w:val="00D47020"/>
    <w:rsid w:val="00D511C2"/>
    <w:rsid w:val="00D6025D"/>
    <w:rsid w:val="00D63154"/>
    <w:rsid w:val="00D637FE"/>
    <w:rsid w:val="00D64033"/>
    <w:rsid w:val="00D652C9"/>
    <w:rsid w:val="00D66DE1"/>
    <w:rsid w:val="00D67307"/>
    <w:rsid w:val="00D67E1E"/>
    <w:rsid w:val="00D73E39"/>
    <w:rsid w:val="00D7737A"/>
    <w:rsid w:val="00D85F11"/>
    <w:rsid w:val="00D919D5"/>
    <w:rsid w:val="00D922A8"/>
    <w:rsid w:val="00D96777"/>
    <w:rsid w:val="00D96CA8"/>
    <w:rsid w:val="00D97153"/>
    <w:rsid w:val="00DA061D"/>
    <w:rsid w:val="00DA0BA1"/>
    <w:rsid w:val="00DA21F6"/>
    <w:rsid w:val="00DA286D"/>
    <w:rsid w:val="00DA5249"/>
    <w:rsid w:val="00DB2F5D"/>
    <w:rsid w:val="00DB38FA"/>
    <w:rsid w:val="00DB3B9C"/>
    <w:rsid w:val="00DB77C7"/>
    <w:rsid w:val="00DC1593"/>
    <w:rsid w:val="00DD1D2A"/>
    <w:rsid w:val="00DD45D8"/>
    <w:rsid w:val="00DE47CB"/>
    <w:rsid w:val="00DF1D6D"/>
    <w:rsid w:val="00DF5FD8"/>
    <w:rsid w:val="00DF6C2A"/>
    <w:rsid w:val="00DF78FA"/>
    <w:rsid w:val="00E002DA"/>
    <w:rsid w:val="00E021E5"/>
    <w:rsid w:val="00E025EA"/>
    <w:rsid w:val="00E032B4"/>
    <w:rsid w:val="00E03AD7"/>
    <w:rsid w:val="00E0517D"/>
    <w:rsid w:val="00E130F2"/>
    <w:rsid w:val="00E13169"/>
    <w:rsid w:val="00E13BE8"/>
    <w:rsid w:val="00E168D2"/>
    <w:rsid w:val="00E203A2"/>
    <w:rsid w:val="00E31F4A"/>
    <w:rsid w:val="00E418FC"/>
    <w:rsid w:val="00E42EBF"/>
    <w:rsid w:val="00E52AC6"/>
    <w:rsid w:val="00E603E8"/>
    <w:rsid w:val="00E64677"/>
    <w:rsid w:val="00E7342A"/>
    <w:rsid w:val="00E76DC4"/>
    <w:rsid w:val="00E8073D"/>
    <w:rsid w:val="00E9229F"/>
    <w:rsid w:val="00EA394C"/>
    <w:rsid w:val="00EA5366"/>
    <w:rsid w:val="00EB12BD"/>
    <w:rsid w:val="00EB2058"/>
    <w:rsid w:val="00EB30D3"/>
    <w:rsid w:val="00EB3646"/>
    <w:rsid w:val="00EB4B70"/>
    <w:rsid w:val="00EC282A"/>
    <w:rsid w:val="00EC3954"/>
    <w:rsid w:val="00EC4B67"/>
    <w:rsid w:val="00EC78E6"/>
    <w:rsid w:val="00ED08B4"/>
    <w:rsid w:val="00ED3A5B"/>
    <w:rsid w:val="00EE1714"/>
    <w:rsid w:val="00EE6F53"/>
    <w:rsid w:val="00F1325B"/>
    <w:rsid w:val="00F13CAF"/>
    <w:rsid w:val="00F218C1"/>
    <w:rsid w:val="00F2659E"/>
    <w:rsid w:val="00F27380"/>
    <w:rsid w:val="00F279CD"/>
    <w:rsid w:val="00F333CE"/>
    <w:rsid w:val="00F37387"/>
    <w:rsid w:val="00F37F1B"/>
    <w:rsid w:val="00F429FA"/>
    <w:rsid w:val="00F4791E"/>
    <w:rsid w:val="00F626CC"/>
    <w:rsid w:val="00F64BA9"/>
    <w:rsid w:val="00F725A6"/>
    <w:rsid w:val="00F86847"/>
    <w:rsid w:val="00F90AE8"/>
    <w:rsid w:val="00F90F45"/>
    <w:rsid w:val="00F93BF3"/>
    <w:rsid w:val="00FA34D4"/>
    <w:rsid w:val="00FC49BC"/>
    <w:rsid w:val="00FC57C8"/>
    <w:rsid w:val="00FD250B"/>
    <w:rsid w:val="00FD262F"/>
    <w:rsid w:val="00FD47E6"/>
    <w:rsid w:val="00FD4EA8"/>
    <w:rsid w:val="00FE7300"/>
    <w:rsid w:val="00FF46CE"/>
    <w:rsid w:val="00FF4D41"/>
    <w:rsid w:val="00FF5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35A4AF"/>
  <w15:docId w15:val="{A1D470CC-A4D4-4139-82D0-8765EC9C8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3F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3FF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F67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67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19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DE1F42-351C-46C9-9792-4B53A003A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1317</TotalTime>
  <Pages>1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Carson Sardisco</dc:creator>
  <cp:keywords/>
  <dc:description/>
  <cp:lastModifiedBy>Leigh Norris</cp:lastModifiedBy>
  <cp:revision>5</cp:revision>
  <cp:lastPrinted>2026-03-23T20:24:00Z</cp:lastPrinted>
  <dcterms:created xsi:type="dcterms:W3CDTF">2026-05-20T21:05:00Z</dcterms:created>
  <dcterms:modified xsi:type="dcterms:W3CDTF">2026-05-22T13:04:00Z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2023-09-20T13:10:08Z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af11cc16-9ce8-4d9c-bc3f-54d6a1f158e3</vt:lpwstr>
  </property>
  <property fmtid="{D5CDD505-2E9C-101B-9397-08002B2CF9AE}" pid="7" name="MSIP_Label_defa4170-0d19-0005-0004-bc88714345d2_ActionId">
    <vt:lpwstr>ad9aa887-63ee-466d-a201-7c6c05fca9f4</vt:lpwstr>
  </property>
  <property fmtid="{D5CDD505-2E9C-101B-9397-08002B2CF9AE}" pid="8" name="MSIP_Label_defa4170-0d19-0005-0004-bc88714345d2_ContentBits">
    <vt:lpwstr>0</vt:lpwstr>
  </property>
</Properties>
</file>